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E5" w:rsidRPr="00F3220C" w:rsidRDefault="00AA53E5" w:rsidP="00AA53E5">
      <w:pPr>
        <w:jc w:val="center"/>
        <w:rPr>
          <w:sz w:val="28"/>
          <w:szCs w:val="28"/>
        </w:rPr>
      </w:pPr>
      <w:r w:rsidRPr="00F3220C">
        <w:rPr>
          <w:b/>
          <w:sz w:val="28"/>
          <w:szCs w:val="28"/>
        </w:rPr>
        <w:t>РЕШЕНИЕ</w:t>
      </w:r>
    </w:p>
    <w:p w:rsidR="00AA53E5" w:rsidRPr="00F3220C" w:rsidRDefault="00AA53E5" w:rsidP="00AA53E5">
      <w:pPr>
        <w:jc w:val="center"/>
        <w:rPr>
          <w:b/>
          <w:sz w:val="28"/>
          <w:szCs w:val="28"/>
        </w:rPr>
      </w:pPr>
      <w:r w:rsidRPr="00F3220C">
        <w:rPr>
          <w:b/>
          <w:sz w:val="28"/>
          <w:szCs w:val="28"/>
        </w:rPr>
        <w:t>Собрания депутатов городского поселения Суслонгер</w:t>
      </w:r>
    </w:p>
    <w:p w:rsidR="00AA53E5" w:rsidRPr="00F3220C" w:rsidRDefault="00AA53E5" w:rsidP="00AA53E5">
      <w:pPr>
        <w:jc w:val="center"/>
        <w:rPr>
          <w:sz w:val="28"/>
          <w:szCs w:val="28"/>
        </w:rPr>
      </w:pPr>
      <w:r w:rsidRPr="00F3220C">
        <w:rPr>
          <w:b/>
          <w:sz w:val="28"/>
          <w:szCs w:val="28"/>
        </w:rPr>
        <w:t>Звениговского муниципального района</w:t>
      </w:r>
    </w:p>
    <w:p w:rsidR="00AA53E5" w:rsidRPr="00F3220C" w:rsidRDefault="00AA53E5" w:rsidP="00AA53E5">
      <w:pPr>
        <w:jc w:val="center"/>
        <w:rPr>
          <w:sz w:val="28"/>
          <w:szCs w:val="28"/>
        </w:rPr>
      </w:pPr>
      <w:r w:rsidRPr="00F3220C">
        <w:rPr>
          <w:b/>
          <w:sz w:val="28"/>
          <w:szCs w:val="28"/>
        </w:rPr>
        <w:t>Республики Марий Эл</w:t>
      </w:r>
    </w:p>
    <w:p w:rsidR="00AA53E5" w:rsidRPr="00F3220C" w:rsidRDefault="00AA53E5" w:rsidP="00AA53E5">
      <w:pPr>
        <w:jc w:val="both"/>
        <w:rPr>
          <w:b/>
          <w:sz w:val="28"/>
          <w:szCs w:val="28"/>
        </w:rPr>
      </w:pPr>
    </w:p>
    <w:p w:rsidR="00AA53E5" w:rsidRPr="00F3220C" w:rsidRDefault="00AA53E5" w:rsidP="00AA53E5">
      <w:pPr>
        <w:jc w:val="both"/>
        <w:rPr>
          <w:b/>
          <w:sz w:val="28"/>
          <w:szCs w:val="28"/>
        </w:rPr>
      </w:pPr>
    </w:p>
    <w:p w:rsidR="00AA53E5" w:rsidRPr="00F3220C" w:rsidRDefault="00AA53E5" w:rsidP="00AA53E5">
      <w:pPr>
        <w:rPr>
          <w:sz w:val="28"/>
          <w:szCs w:val="28"/>
        </w:rPr>
      </w:pPr>
      <w:r w:rsidRPr="00F3220C">
        <w:rPr>
          <w:sz w:val="28"/>
          <w:szCs w:val="28"/>
        </w:rPr>
        <w:t xml:space="preserve">Созыв  </w:t>
      </w:r>
      <w:r w:rsidRPr="00F3220C">
        <w:rPr>
          <w:b/>
          <w:sz w:val="28"/>
          <w:szCs w:val="28"/>
          <w:lang w:val="en-US"/>
        </w:rPr>
        <w:t>IV</w:t>
      </w:r>
      <w:r w:rsidRPr="00F3220C">
        <w:rPr>
          <w:sz w:val="28"/>
          <w:szCs w:val="28"/>
        </w:rPr>
        <w:tab/>
      </w:r>
      <w:r w:rsidRPr="00F3220C">
        <w:rPr>
          <w:sz w:val="28"/>
          <w:szCs w:val="28"/>
        </w:rPr>
        <w:tab/>
      </w:r>
      <w:r w:rsidRPr="00F3220C">
        <w:rPr>
          <w:sz w:val="28"/>
          <w:szCs w:val="28"/>
        </w:rPr>
        <w:tab/>
      </w:r>
      <w:r w:rsidRPr="00F3220C">
        <w:rPr>
          <w:sz w:val="28"/>
          <w:szCs w:val="28"/>
        </w:rPr>
        <w:tab/>
      </w:r>
      <w:r w:rsidRPr="00F3220C">
        <w:rPr>
          <w:sz w:val="28"/>
          <w:szCs w:val="28"/>
        </w:rPr>
        <w:tab/>
      </w:r>
      <w:r w:rsidRPr="00F3220C">
        <w:rPr>
          <w:sz w:val="28"/>
          <w:szCs w:val="28"/>
        </w:rPr>
        <w:tab/>
      </w:r>
      <w:r w:rsidRPr="00F3220C">
        <w:rPr>
          <w:sz w:val="28"/>
          <w:szCs w:val="28"/>
        </w:rPr>
        <w:tab/>
        <w:t xml:space="preserve">поселок Суслонгер </w:t>
      </w:r>
    </w:p>
    <w:p w:rsidR="00AA53E5" w:rsidRPr="00F3220C" w:rsidRDefault="00AA53E5" w:rsidP="00AA53E5">
      <w:pPr>
        <w:jc w:val="both"/>
        <w:rPr>
          <w:sz w:val="28"/>
          <w:szCs w:val="28"/>
        </w:rPr>
      </w:pPr>
      <w:r w:rsidRPr="00F3220C">
        <w:rPr>
          <w:sz w:val="28"/>
          <w:szCs w:val="28"/>
        </w:rPr>
        <w:t>Сессия</w:t>
      </w:r>
      <w:r w:rsidR="00653B8E" w:rsidRPr="00202A93">
        <w:rPr>
          <w:sz w:val="28"/>
          <w:szCs w:val="28"/>
        </w:rPr>
        <w:t xml:space="preserve"> </w:t>
      </w:r>
      <w:r w:rsidR="00653B8E" w:rsidRPr="00202A93">
        <w:rPr>
          <w:b/>
          <w:sz w:val="28"/>
          <w:szCs w:val="28"/>
        </w:rPr>
        <w:t>4</w:t>
      </w:r>
      <w:r w:rsidR="00202A93">
        <w:rPr>
          <w:b/>
          <w:sz w:val="28"/>
          <w:szCs w:val="28"/>
        </w:rPr>
        <w:t>9</w:t>
      </w:r>
      <w:r w:rsidRPr="00653B8E">
        <w:rPr>
          <w:b/>
          <w:sz w:val="28"/>
          <w:szCs w:val="28"/>
        </w:rPr>
        <w:tab/>
      </w:r>
      <w:r w:rsidRPr="00F3220C">
        <w:rPr>
          <w:sz w:val="28"/>
          <w:szCs w:val="28"/>
        </w:rPr>
        <w:tab/>
      </w:r>
      <w:r w:rsidRPr="00F3220C">
        <w:rPr>
          <w:sz w:val="28"/>
          <w:szCs w:val="28"/>
        </w:rPr>
        <w:tab/>
      </w:r>
      <w:r w:rsidRPr="00F3220C">
        <w:rPr>
          <w:sz w:val="28"/>
          <w:szCs w:val="28"/>
        </w:rPr>
        <w:tab/>
      </w:r>
      <w:r w:rsidRPr="00F3220C">
        <w:rPr>
          <w:sz w:val="28"/>
          <w:szCs w:val="28"/>
        </w:rPr>
        <w:tab/>
      </w:r>
      <w:r w:rsidRPr="00F3220C">
        <w:rPr>
          <w:sz w:val="28"/>
          <w:szCs w:val="28"/>
        </w:rPr>
        <w:tab/>
      </w:r>
      <w:r w:rsidRPr="00F3220C">
        <w:rPr>
          <w:sz w:val="28"/>
          <w:szCs w:val="28"/>
        </w:rPr>
        <w:tab/>
        <w:t>«</w:t>
      </w:r>
      <w:r w:rsidR="00814154">
        <w:rPr>
          <w:sz w:val="28"/>
          <w:szCs w:val="28"/>
        </w:rPr>
        <w:t>28</w:t>
      </w:r>
      <w:r w:rsidRPr="00F3220C">
        <w:rPr>
          <w:sz w:val="28"/>
          <w:szCs w:val="28"/>
        </w:rPr>
        <w:t xml:space="preserve">» </w:t>
      </w:r>
      <w:r w:rsidR="00202A93">
        <w:rPr>
          <w:sz w:val="28"/>
          <w:szCs w:val="28"/>
        </w:rPr>
        <w:t>августа</w:t>
      </w:r>
      <w:r w:rsidR="00326958">
        <w:rPr>
          <w:sz w:val="28"/>
          <w:szCs w:val="28"/>
        </w:rPr>
        <w:t xml:space="preserve"> </w:t>
      </w:r>
      <w:r w:rsidRPr="00F3220C">
        <w:rPr>
          <w:sz w:val="28"/>
          <w:szCs w:val="28"/>
        </w:rPr>
        <w:t>202</w:t>
      </w:r>
      <w:r w:rsidR="00977A87">
        <w:rPr>
          <w:sz w:val="28"/>
          <w:szCs w:val="28"/>
        </w:rPr>
        <w:t>3</w:t>
      </w:r>
      <w:r w:rsidRPr="00F3220C">
        <w:rPr>
          <w:sz w:val="28"/>
          <w:szCs w:val="28"/>
        </w:rPr>
        <w:t xml:space="preserve"> года</w:t>
      </w:r>
    </w:p>
    <w:p w:rsidR="00D731A2" w:rsidRPr="00202A93" w:rsidRDefault="00AA53E5" w:rsidP="00793C2E">
      <w:pPr>
        <w:jc w:val="both"/>
        <w:rPr>
          <w:b/>
          <w:sz w:val="28"/>
          <w:szCs w:val="28"/>
        </w:rPr>
      </w:pPr>
      <w:r w:rsidRPr="00F3220C">
        <w:rPr>
          <w:sz w:val="28"/>
          <w:szCs w:val="28"/>
        </w:rPr>
        <w:t xml:space="preserve">№ </w:t>
      </w:r>
      <w:r w:rsidR="00814154" w:rsidRPr="00814154">
        <w:rPr>
          <w:b/>
          <w:sz w:val="28"/>
          <w:szCs w:val="28"/>
        </w:rPr>
        <w:t>270</w:t>
      </w:r>
    </w:p>
    <w:p w:rsidR="00D731A2" w:rsidRPr="004215ED" w:rsidRDefault="00D731A2" w:rsidP="00D731A2">
      <w:pPr>
        <w:tabs>
          <w:tab w:val="right" w:pos="7797"/>
        </w:tabs>
        <w:ind w:right="140"/>
        <w:jc w:val="center"/>
        <w:rPr>
          <w:sz w:val="28"/>
          <w:szCs w:val="28"/>
        </w:rPr>
      </w:pPr>
    </w:p>
    <w:p w:rsidR="00202A93" w:rsidRDefault="00202A93" w:rsidP="00202A93">
      <w:pPr>
        <w:spacing w:line="100" w:lineRule="atLeast"/>
        <w:jc w:val="center"/>
        <w:rPr>
          <w:rFonts w:eastAsia="Calibri"/>
          <w:b/>
          <w:bCs/>
          <w:sz w:val="28"/>
          <w:szCs w:val="28"/>
        </w:rPr>
      </w:pPr>
      <w:r>
        <w:rPr>
          <w:b/>
          <w:sz w:val="28"/>
          <w:szCs w:val="28"/>
        </w:rPr>
        <w:t xml:space="preserve">Об утверждении </w:t>
      </w:r>
      <w:r>
        <w:rPr>
          <w:rFonts w:eastAsia="Calibri"/>
          <w:b/>
          <w:bCs/>
          <w:sz w:val="28"/>
          <w:szCs w:val="28"/>
        </w:rPr>
        <w:t>Положения об отдельных вопросах реализации инициативных проектов на территории</w:t>
      </w:r>
    </w:p>
    <w:p w:rsidR="003000A0" w:rsidRPr="003E7F27" w:rsidRDefault="00202A93" w:rsidP="00202A93">
      <w:pPr>
        <w:spacing w:line="100" w:lineRule="atLeast"/>
        <w:jc w:val="center"/>
        <w:rPr>
          <w:b/>
          <w:sz w:val="28"/>
          <w:szCs w:val="28"/>
        </w:rPr>
      </w:pPr>
      <w:r>
        <w:rPr>
          <w:rFonts w:eastAsia="Calibri"/>
          <w:b/>
          <w:bCs/>
          <w:sz w:val="28"/>
          <w:szCs w:val="28"/>
        </w:rPr>
        <w:t xml:space="preserve"> </w:t>
      </w:r>
      <w:r w:rsidRPr="00202A93">
        <w:rPr>
          <w:b/>
          <w:sz w:val="28"/>
          <w:szCs w:val="28"/>
        </w:rPr>
        <w:t>Городского поселения Суслонгер</w:t>
      </w:r>
    </w:p>
    <w:p w:rsidR="003000A0" w:rsidRPr="00D6153B" w:rsidRDefault="003000A0" w:rsidP="003000A0">
      <w:pPr>
        <w:widowControl w:val="0"/>
        <w:autoSpaceDE w:val="0"/>
        <w:autoSpaceDN w:val="0"/>
        <w:adjustRightInd w:val="0"/>
        <w:jc w:val="right"/>
        <w:rPr>
          <w:sz w:val="27"/>
          <w:szCs w:val="27"/>
        </w:rPr>
      </w:pPr>
    </w:p>
    <w:p w:rsidR="004D6DD6" w:rsidRDefault="00F50875" w:rsidP="00F83FC8">
      <w:pPr>
        <w:ind w:firstLine="567"/>
        <w:jc w:val="both"/>
        <w:rPr>
          <w:sz w:val="28"/>
          <w:szCs w:val="28"/>
        </w:rPr>
      </w:pPr>
      <w:r w:rsidRPr="00F83FC8">
        <w:rPr>
          <w:sz w:val="28"/>
          <w:szCs w:val="28"/>
        </w:rPr>
        <w:t xml:space="preserve">В соответствии </w:t>
      </w:r>
      <w:r w:rsidR="00202A93">
        <w:rPr>
          <w:sz w:val="28"/>
          <w:szCs w:val="28"/>
        </w:rPr>
        <w:t>с Федеральным законом от 6 октября 2003 года № 131-ФЗ «Об общих</w:t>
      </w:r>
      <w:r w:rsidRPr="00F83FC8">
        <w:rPr>
          <w:sz w:val="28"/>
          <w:szCs w:val="28"/>
        </w:rPr>
        <w:t xml:space="preserve"> </w:t>
      </w:r>
      <w:r w:rsidR="00202A93">
        <w:rPr>
          <w:rFonts w:eastAsia="Calibri"/>
          <w:color w:val="000000"/>
          <w:sz w:val="28"/>
          <w:szCs w:val="28"/>
        </w:rPr>
        <w:t xml:space="preserve">принципах организации местного самоуправления в Российской Федерации», </w:t>
      </w:r>
      <w:r w:rsidRPr="00F83FC8">
        <w:rPr>
          <w:sz w:val="28"/>
          <w:szCs w:val="28"/>
        </w:rPr>
        <w:t xml:space="preserve">Уставом </w:t>
      </w:r>
      <w:r w:rsidR="00F83FC8" w:rsidRPr="00F83FC8">
        <w:rPr>
          <w:sz w:val="28"/>
          <w:szCs w:val="28"/>
        </w:rPr>
        <w:t>Городского поселения Суслонгер</w:t>
      </w:r>
      <w:r w:rsidR="00F83FC8">
        <w:rPr>
          <w:sz w:val="28"/>
          <w:szCs w:val="28"/>
        </w:rPr>
        <w:t>,</w:t>
      </w:r>
      <w:r w:rsidRPr="00F83FC8">
        <w:rPr>
          <w:sz w:val="28"/>
          <w:szCs w:val="28"/>
        </w:rPr>
        <w:t xml:space="preserve"> Собрание депутатов </w:t>
      </w:r>
      <w:r w:rsidR="00F83FC8" w:rsidRPr="00F83FC8">
        <w:rPr>
          <w:sz w:val="28"/>
          <w:szCs w:val="28"/>
        </w:rPr>
        <w:t xml:space="preserve">Городского поселения Суслонгер </w:t>
      </w:r>
      <w:r w:rsidR="00F83FC8" w:rsidRPr="00F83FC8">
        <w:rPr>
          <w:b/>
          <w:sz w:val="28"/>
          <w:szCs w:val="28"/>
        </w:rPr>
        <w:t>РЕШИЛО</w:t>
      </w:r>
      <w:r w:rsidRPr="00F83FC8">
        <w:rPr>
          <w:sz w:val="28"/>
          <w:szCs w:val="28"/>
        </w:rPr>
        <w:t>:</w:t>
      </w:r>
    </w:p>
    <w:p w:rsidR="00202A93" w:rsidRDefault="00977A87" w:rsidP="00202A93">
      <w:pPr>
        <w:spacing w:line="100" w:lineRule="atLeast"/>
        <w:ind w:firstLine="567"/>
        <w:jc w:val="both"/>
        <w:rPr>
          <w:rFonts w:eastAsia="Calibri"/>
          <w:b/>
          <w:bCs/>
          <w:sz w:val="28"/>
          <w:szCs w:val="28"/>
        </w:rPr>
      </w:pPr>
      <w:r w:rsidRPr="00977A87">
        <w:rPr>
          <w:sz w:val="28"/>
        </w:rPr>
        <w:t>1.</w:t>
      </w:r>
      <w:r w:rsidRPr="00977A87">
        <w:rPr>
          <w:b/>
          <w:sz w:val="28"/>
        </w:rPr>
        <w:t xml:space="preserve"> </w:t>
      </w:r>
      <w:r w:rsidR="00202A93" w:rsidRPr="00202A93">
        <w:rPr>
          <w:sz w:val="28"/>
        </w:rPr>
        <w:t>Утвердить</w:t>
      </w:r>
      <w:r w:rsidR="00202A93">
        <w:rPr>
          <w:b/>
          <w:sz w:val="28"/>
        </w:rPr>
        <w:t xml:space="preserve"> </w:t>
      </w:r>
      <w:r w:rsidR="00202A93" w:rsidRPr="00202A93">
        <w:rPr>
          <w:rFonts w:eastAsia="Calibri"/>
          <w:bCs/>
          <w:sz w:val="28"/>
          <w:szCs w:val="28"/>
        </w:rPr>
        <w:t>Положение об отдельных вопросах реализации инициативных проектов на территории</w:t>
      </w:r>
      <w:r w:rsidR="00202A93">
        <w:rPr>
          <w:rFonts w:eastAsia="Calibri"/>
          <w:bCs/>
          <w:sz w:val="28"/>
          <w:szCs w:val="28"/>
        </w:rPr>
        <w:t xml:space="preserve"> </w:t>
      </w:r>
      <w:r w:rsidR="00202A93" w:rsidRPr="00F83FC8">
        <w:rPr>
          <w:sz w:val="28"/>
          <w:szCs w:val="28"/>
        </w:rPr>
        <w:t>Городского поселения Суслонгер</w:t>
      </w:r>
      <w:r w:rsidR="00202A93">
        <w:rPr>
          <w:sz w:val="28"/>
          <w:szCs w:val="28"/>
        </w:rPr>
        <w:t>.</w:t>
      </w:r>
    </w:p>
    <w:p w:rsidR="00202A93" w:rsidRDefault="00977A87" w:rsidP="00202A93">
      <w:pPr>
        <w:ind w:firstLine="567"/>
        <w:jc w:val="both"/>
        <w:rPr>
          <w:sz w:val="28"/>
          <w:szCs w:val="28"/>
        </w:rPr>
      </w:pPr>
      <w:r>
        <w:rPr>
          <w:sz w:val="28"/>
          <w:szCs w:val="28"/>
        </w:rPr>
        <w:t>2</w:t>
      </w:r>
      <w:r w:rsidR="00B14EDD" w:rsidRPr="00F83FC8">
        <w:rPr>
          <w:sz w:val="28"/>
          <w:szCs w:val="28"/>
        </w:rPr>
        <w:t xml:space="preserve">. </w:t>
      </w:r>
      <w:r w:rsidR="00202A93">
        <w:rPr>
          <w:color w:val="000000"/>
          <w:sz w:val="28"/>
          <w:szCs w:val="28"/>
        </w:rPr>
        <w:t>Настоящее решение вступает в</w:t>
      </w:r>
      <w:r w:rsidR="00202A93">
        <w:rPr>
          <w:sz w:val="28"/>
          <w:szCs w:val="28"/>
        </w:rPr>
        <w:t xml:space="preserve"> силу после его обнародования в установленном законом порядке</w:t>
      </w:r>
      <w:r w:rsidR="00202A93" w:rsidRPr="00945A10">
        <w:rPr>
          <w:bCs/>
          <w:color w:val="000000"/>
          <w:sz w:val="28"/>
          <w:szCs w:val="28"/>
        </w:rPr>
        <w:t xml:space="preserve">, </w:t>
      </w:r>
      <w:r w:rsidR="00202A93">
        <w:rPr>
          <w:sz w:val="28"/>
          <w:szCs w:val="28"/>
        </w:rPr>
        <w:t>и подлежит размещению на сайте Звениговского муниципального района в информационно-телекоммуникационной сети «Интернет».</w:t>
      </w:r>
    </w:p>
    <w:p w:rsidR="00254F2A" w:rsidRDefault="00254F2A" w:rsidP="00202A93">
      <w:pPr>
        <w:spacing w:line="100" w:lineRule="atLeast"/>
        <w:ind w:firstLine="567"/>
        <w:jc w:val="both"/>
        <w:rPr>
          <w:sz w:val="28"/>
          <w:szCs w:val="28"/>
        </w:rPr>
      </w:pPr>
    </w:p>
    <w:p w:rsidR="00254F2A" w:rsidRPr="00F83FC8" w:rsidRDefault="00254F2A" w:rsidP="00B14EDD">
      <w:pPr>
        <w:jc w:val="both"/>
        <w:rPr>
          <w:sz w:val="28"/>
          <w:szCs w:val="28"/>
        </w:rPr>
      </w:pPr>
    </w:p>
    <w:p w:rsidR="00F3220C" w:rsidRPr="00D6153B" w:rsidRDefault="00F3220C" w:rsidP="00B14EDD">
      <w:pPr>
        <w:jc w:val="both"/>
        <w:rPr>
          <w:sz w:val="27"/>
          <w:szCs w:val="27"/>
        </w:rPr>
      </w:pPr>
    </w:p>
    <w:p w:rsidR="00AA53E5" w:rsidRPr="00D6153B" w:rsidRDefault="00AA53E5" w:rsidP="00AA53E5">
      <w:pPr>
        <w:pStyle w:val="ConsPlusTitle"/>
        <w:jc w:val="both"/>
        <w:rPr>
          <w:rFonts w:ascii="Times New Roman" w:hAnsi="Times New Roman" w:cs="Times New Roman"/>
          <w:b w:val="0"/>
          <w:sz w:val="27"/>
          <w:szCs w:val="27"/>
        </w:rPr>
      </w:pPr>
      <w:r w:rsidRPr="00D6153B">
        <w:rPr>
          <w:rFonts w:ascii="Times New Roman" w:hAnsi="Times New Roman" w:cs="Times New Roman"/>
          <w:b w:val="0"/>
          <w:sz w:val="27"/>
          <w:szCs w:val="27"/>
        </w:rPr>
        <w:t xml:space="preserve">Глава городского поселения Суслонгер, </w:t>
      </w:r>
    </w:p>
    <w:p w:rsidR="00F50875" w:rsidRDefault="00AA53E5" w:rsidP="00D6153B">
      <w:pPr>
        <w:pStyle w:val="ConsPlusTitle"/>
        <w:jc w:val="both"/>
        <w:rPr>
          <w:rFonts w:ascii="Times New Roman" w:hAnsi="Times New Roman" w:cs="Times New Roman"/>
          <w:b w:val="0"/>
          <w:sz w:val="27"/>
          <w:szCs w:val="27"/>
        </w:rPr>
      </w:pPr>
      <w:r w:rsidRPr="00D6153B">
        <w:rPr>
          <w:rFonts w:ascii="Times New Roman" w:hAnsi="Times New Roman" w:cs="Times New Roman"/>
          <w:b w:val="0"/>
          <w:sz w:val="27"/>
          <w:szCs w:val="27"/>
        </w:rPr>
        <w:t>Председатель Собрания депутатов</w:t>
      </w:r>
      <w:r w:rsidRPr="00D6153B">
        <w:rPr>
          <w:rFonts w:ascii="Times New Roman" w:hAnsi="Times New Roman" w:cs="Times New Roman"/>
          <w:b w:val="0"/>
          <w:sz w:val="27"/>
          <w:szCs w:val="27"/>
        </w:rPr>
        <w:tab/>
      </w:r>
      <w:r w:rsidRPr="00D6153B">
        <w:rPr>
          <w:rFonts w:ascii="Times New Roman" w:hAnsi="Times New Roman" w:cs="Times New Roman"/>
          <w:b w:val="0"/>
          <w:sz w:val="27"/>
          <w:szCs w:val="27"/>
        </w:rPr>
        <w:tab/>
      </w:r>
      <w:r w:rsidRPr="00D6153B">
        <w:rPr>
          <w:rFonts w:ascii="Times New Roman" w:hAnsi="Times New Roman" w:cs="Times New Roman"/>
          <w:b w:val="0"/>
          <w:sz w:val="27"/>
          <w:szCs w:val="27"/>
        </w:rPr>
        <w:tab/>
      </w:r>
      <w:r w:rsidRPr="00D6153B">
        <w:rPr>
          <w:rFonts w:ascii="Times New Roman" w:hAnsi="Times New Roman" w:cs="Times New Roman"/>
          <w:b w:val="0"/>
          <w:sz w:val="27"/>
          <w:szCs w:val="27"/>
        </w:rPr>
        <w:tab/>
      </w:r>
      <w:r w:rsidRPr="00D6153B">
        <w:rPr>
          <w:rFonts w:ascii="Times New Roman" w:hAnsi="Times New Roman" w:cs="Times New Roman"/>
          <w:b w:val="0"/>
          <w:sz w:val="27"/>
          <w:szCs w:val="27"/>
        </w:rPr>
        <w:tab/>
        <w:t>В.В. Корнилов</w:t>
      </w:r>
    </w:p>
    <w:p w:rsidR="00202A93" w:rsidRDefault="00F50875" w:rsidP="00202A93">
      <w:pPr>
        <w:widowControl w:val="0"/>
        <w:autoSpaceDE w:val="0"/>
        <w:autoSpaceDN w:val="0"/>
        <w:adjustRightInd w:val="0"/>
        <w:ind w:left="3969"/>
        <w:jc w:val="center"/>
        <w:rPr>
          <w:rFonts w:eastAsia="Calibri"/>
          <w:color w:val="000000"/>
          <w:sz w:val="28"/>
          <w:szCs w:val="28"/>
        </w:rPr>
      </w:pPr>
      <w:r w:rsidRPr="00284E06">
        <w:rPr>
          <w:rFonts w:ascii="Arial" w:hAnsi="Arial" w:cs="Arial"/>
        </w:rPr>
        <w:br w:type="page"/>
      </w:r>
      <w:r w:rsidR="00202A93">
        <w:rPr>
          <w:rFonts w:eastAsia="Calibri"/>
          <w:color w:val="000000"/>
          <w:sz w:val="28"/>
          <w:szCs w:val="28"/>
        </w:rPr>
        <w:lastRenderedPageBreak/>
        <w:t>Утверждено</w:t>
      </w:r>
    </w:p>
    <w:p w:rsidR="00202A93" w:rsidRDefault="00202A93" w:rsidP="00202A93">
      <w:pPr>
        <w:widowControl w:val="0"/>
        <w:autoSpaceDE w:val="0"/>
        <w:autoSpaceDN w:val="0"/>
        <w:adjustRightInd w:val="0"/>
        <w:ind w:left="3969"/>
        <w:jc w:val="center"/>
        <w:rPr>
          <w:rFonts w:eastAsia="Calibri"/>
          <w:color w:val="000000"/>
          <w:sz w:val="28"/>
          <w:szCs w:val="28"/>
        </w:rPr>
      </w:pPr>
      <w:r>
        <w:rPr>
          <w:rFonts w:eastAsia="Calibri"/>
          <w:color w:val="000000"/>
          <w:sz w:val="28"/>
          <w:szCs w:val="28"/>
        </w:rPr>
        <w:t>решением Собрания депутатов</w:t>
      </w:r>
    </w:p>
    <w:p w:rsidR="00202A93" w:rsidRDefault="00202A93" w:rsidP="00202A93">
      <w:pPr>
        <w:widowControl w:val="0"/>
        <w:autoSpaceDE w:val="0"/>
        <w:autoSpaceDN w:val="0"/>
        <w:adjustRightInd w:val="0"/>
        <w:ind w:left="3969"/>
        <w:jc w:val="center"/>
        <w:rPr>
          <w:rFonts w:eastAsia="Calibri"/>
          <w:i/>
          <w:iCs/>
          <w:color w:val="000000"/>
          <w:sz w:val="28"/>
          <w:szCs w:val="28"/>
        </w:rPr>
      </w:pPr>
      <w:r>
        <w:rPr>
          <w:rFonts w:eastAsia="Calibri"/>
          <w:color w:val="000000"/>
          <w:sz w:val="28"/>
          <w:szCs w:val="28"/>
        </w:rPr>
        <w:t xml:space="preserve">Городского поселения Суслонгер </w:t>
      </w:r>
    </w:p>
    <w:p w:rsidR="00202A93" w:rsidRDefault="00202A93" w:rsidP="00202A93">
      <w:pPr>
        <w:widowControl w:val="0"/>
        <w:autoSpaceDE w:val="0"/>
        <w:autoSpaceDN w:val="0"/>
        <w:adjustRightInd w:val="0"/>
        <w:ind w:left="3969"/>
        <w:jc w:val="center"/>
        <w:rPr>
          <w:rFonts w:eastAsia="Calibri"/>
          <w:color w:val="000000"/>
          <w:sz w:val="28"/>
          <w:szCs w:val="28"/>
        </w:rPr>
      </w:pPr>
      <w:r>
        <w:rPr>
          <w:rFonts w:eastAsia="Calibri"/>
          <w:color w:val="000000"/>
          <w:sz w:val="28"/>
          <w:szCs w:val="28"/>
        </w:rPr>
        <w:t xml:space="preserve">от </w:t>
      </w:r>
      <w:r w:rsidR="00814154">
        <w:rPr>
          <w:rFonts w:eastAsia="Calibri"/>
          <w:color w:val="000000"/>
          <w:sz w:val="28"/>
          <w:szCs w:val="28"/>
        </w:rPr>
        <w:t>28.08.2023 г.</w:t>
      </w:r>
      <w:r>
        <w:rPr>
          <w:rFonts w:eastAsia="Calibri"/>
          <w:color w:val="000000"/>
          <w:sz w:val="28"/>
          <w:szCs w:val="28"/>
        </w:rPr>
        <w:t xml:space="preserve"> № </w:t>
      </w:r>
      <w:r w:rsidR="00814154">
        <w:rPr>
          <w:rFonts w:eastAsia="Calibri"/>
          <w:color w:val="000000"/>
          <w:sz w:val="28"/>
          <w:szCs w:val="28"/>
        </w:rPr>
        <w:t>270</w:t>
      </w:r>
    </w:p>
    <w:p w:rsidR="00202A93" w:rsidRDefault="00202A93" w:rsidP="00202A93">
      <w:pPr>
        <w:widowControl w:val="0"/>
        <w:autoSpaceDE w:val="0"/>
        <w:autoSpaceDN w:val="0"/>
        <w:adjustRightInd w:val="0"/>
        <w:jc w:val="center"/>
        <w:rPr>
          <w:rFonts w:eastAsia="Calibri"/>
          <w:b/>
          <w:bCs/>
          <w:color w:val="000000"/>
          <w:sz w:val="28"/>
          <w:szCs w:val="28"/>
        </w:rPr>
      </w:pPr>
    </w:p>
    <w:p w:rsidR="00202A93" w:rsidRDefault="00202A93" w:rsidP="00202A93">
      <w:pPr>
        <w:jc w:val="center"/>
        <w:rPr>
          <w:rFonts w:eastAsia="Calibri"/>
        </w:rPr>
      </w:pPr>
      <w:bookmarkStart w:id="0" w:name="_GoBack"/>
      <w:bookmarkEnd w:id="0"/>
      <w:r>
        <w:rPr>
          <w:rFonts w:eastAsia="Calibri"/>
          <w:b/>
          <w:bCs/>
          <w:sz w:val="28"/>
          <w:szCs w:val="28"/>
        </w:rPr>
        <w:t xml:space="preserve">Положение об отдельных вопросах реализации инициативных проектов на территории </w:t>
      </w:r>
      <w:r w:rsidRPr="00202A93">
        <w:rPr>
          <w:rFonts w:eastAsia="Calibri"/>
          <w:b/>
          <w:sz w:val="28"/>
        </w:rPr>
        <w:t>Городского поселения Суслонгер</w:t>
      </w:r>
    </w:p>
    <w:p w:rsidR="00202A93" w:rsidRDefault="00202A93" w:rsidP="00202A93">
      <w:pPr>
        <w:widowControl w:val="0"/>
        <w:autoSpaceDE w:val="0"/>
        <w:autoSpaceDN w:val="0"/>
        <w:adjustRightInd w:val="0"/>
        <w:jc w:val="center"/>
        <w:rPr>
          <w:rFonts w:eastAsia="Calibri"/>
          <w:b/>
          <w:bCs/>
          <w:color w:val="000000"/>
          <w:sz w:val="28"/>
          <w:szCs w:val="28"/>
        </w:rPr>
      </w:pPr>
    </w:p>
    <w:p w:rsidR="00202A93" w:rsidRDefault="00202A93" w:rsidP="00202A93">
      <w:pPr>
        <w:widowControl w:val="0"/>
        <w:autoSpaceDE w:val="0"/>
        <w:autoSpaceDN w:val="0"/>
        <w:adjustRightInd w:val="0"/>
        <w:jc w:val="center"/>
        <w:outlineLvl w:val="0"/>
        <w:rPr>
          <w:rFonts w:eastAsia="Calibri"/>
          <w:b/>
          <w:bCs/>
          <w:color w:val="000000"/>
          <w:sz w:val="28"/>
          <w:szCs w:val="28"/>
        </w:rPr>
      </w:pPr>
      <w:r>
        <w:rPr>
          <w:rFonts w:eastAsia="Calibri"/>
          <w:b/>
          <w:bCs/>
          <w:color w:val="000000"/>
          <w:sz w:val="28"/>
          <w:szCs w:val="28"/>
        </w:rPr>
        <w:t>1. Общие положения</w:t>
      </w:r>
    </w:p>
    <w:p w:rsidR="00202A93" w:rsidRDefault="00202A93" w:rsidP="00202A93">
      <w:pPr>
        <w:widowControl w:val="0"/>
        <w:autoSpaceDE w:val="0"/>
        <w:autoSpaceDN w:val="0"/>
        <w:adjustRightInd w:val="0"/>
        <w:ind w:firstLine="540"/>
        <w:jc w:val="both"/>
        <w:rPr>
          <w:rFonts w:eastAsia="Calibri"/>
          <w:color w:val="000000"/>
          <w:sz w:val="28"/>
          <w:szCs w:val="28"/>
        </w:rPr>
      </w:pPr>
    </w:p>
    <w:p w:rsidR="00202A93" w:rsidRDefault="00202A93" w:rsidP="00202A93">
      <w:pPr>
        <w:autoSpaceDE w:val="0"/>
        <w:autoSpaceDN w:val="0"/>
        <w:adjustRightInd w:val="0"/>
        <w:ind w:firstLine="709"/>
        <w:jc w:val="both"/>
        <w:rPr>
          <w:rFonts w:eastAsia="Calibri"/>
          <w:color w:val="000000"/>
          <w:sz w:val="28"/>
          <w:szCs w:val="28"/>
        </w:rPr>
      </w:pPr>
      <w:r>
        <w:rPr>
          <w:rFonts w:eastAsia="Calibri"/>
          <w:color w:val="000000"/>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w:t>
      </w:r>
      <w:r w:rsidRPr="00F83FC8">
        <w:rPr>
          <w:sz w:val="28"/>
          <w:szCs w:val="28"/>
        </w:rPr>
        <w:t>Городского поселения Суслонгер</w:t>
      </w:r>
      <w:r>
        <w:rPr>
          <w:rFonts w:eastAsia="Calibri"/>
          <w:color w:val="000000"/>
          <w:sz w:val="28"/>
          <w:szCs w:val="28"/>
        </w:rPr>
        <w:t xml:space="preserve"> и определяет:</w:t>
      </w:r>
    </w:p>
    <w:p w:rsidR="00202A93" w:rsidRDefault="00202A93" w:rsidP="00202A93">
      <w:pPr>
        <w:ind w:firstLine="709"/>
        <w:jc w:val="both"/>
        <w:rPr>
          <w:rFonts w:eastAsia="Calibri"/>
          <w:color w:val="000000"/>
          <w:sz w:val="28"/>
          <w:szCs w:val="28"/>
          <w:shd w:val="clear" w:color="auto" w:fill="FFFFFF"/>
        </w:rPr>
      </w:pPr>
      <w:r>
        <w:rPr>
          <w:rFonts w:eastAsia="Calibri"/>
          <w:color w:val="000000"/>
          <w:sz w:val="28"/>
          <w:szCs w:val="28"/>
          <w:shd w:val="clear" w:color="auto" w:fill="FFFFFF"/>
        </w:rPr>
        <w:t xml:space="preserve">- порядок определения части территории </w:t>
      </w:r>
      <w:r w:rsidRPr="00F83FC8">
        <w:rPr>
          <w:sz w:val="28"/>
          <w:szCs w:val="28"/>
        </w:rPr>
        <w:t>Городского поселения Суслонгер</w:t>
      </w:r>
      <w:r>
        <w:rPr>
          <w:rFonts w:eastAsia="Calibri"/>
          <w:color w:val="000000"/>
          <w:sz w:val="28"/>
          <w:szCs w:val="28"/>
          <w:shd w:val="clear" w:color="auto" w:fill="FFFFFF"/>
        </w:rPr>
        <w:t xml:space="preserve">, на которой могут реализовываться инициативные проекты; </w:t>
      </w:r>
    </w:p>
    <w:p w:rsidR="00202A93" w:rsidRDefault="00202A93" w:rsidP="00202A93">
      <w:pPr>
        <w:ind w:firstLine="709"/>
        <w:jc w:val="both"/>
        <w:rPr>
          <w:rFonts w:eastAsia="Calibri"/>
          <w:color w:val="000000"/>
          <w:sz w:val="28"/>
          <w:szCs w:val="28"/>
          <w:shd w:val="clear" w:color="auto" w:fill="FFFFFF"/>
        </w:rPr>
      </w:pPr>
      <w:r>
        <w:rPr>
          <w:rFonts w:eastAsia="Calibri"/>
          <w:color w:val="000000"/>
          <w:sz w:val="28"/>
          <w:szCs w:val="28"/>
          <w:shd w:val="clear" w:color="auto" w:fill="FFFFFF"/>
        </w:rPr>
        <w:t xml:space="preserve">- порядок выдвижения, обсуждения, внесения, рассмотрения инициативных проектов, порядок рассмотрения </w:t>
      </w:r>
      <w:proofErr w:type="spellStart"/>
      <w:r>
        <w:rPr>
          <w:rFonts w:eastAsia="Calibri"/>
          <w:color w:val="000000"/>
          <w:sz w:val="28"/>
          <w:szCs w:val="28"/>
        </w:rPr>
        <w:t>Суслонгерской</w:t>
      </w:r>
      <w:proofErr w:type="spellEnd"/>
      <w:r>
        <w:rPr>
          <w:rFonts w:eastAsia="Calibri"/>
          <w:color w:val="000000"/>
          <w:sz w:val="28"/>
          <w:szCs w:val="28"/>
        </w:rPr>
        <w:t xml:space="preserve"> городской </w:t>
      </w:r>
      <w:r>
        <w:rPr>
          <w:rFonts w:eastAsia="Calibri"/>
          <w:color w:val="000000"/>
          <w:sz w:val="28"/>
          <w:szCs w:val="28"/>
          <w:shd w:val="clear" w:color="auto" w:fill="FFFFFF"/>
        </w:rPr>
        <w:t xml:space="preserve">администрацией (далее – администрация) инициативных проектов; </w:t>
      </w:r>
    </w:p>
    <w:p w:rsidR="00202A93" w:rsidRDefault="00202A93" w:rsidP="00202A93">
      <w:pPr>
        <w:ind w:firstLine="709"/>
        <w:jc w:val="both"/>
        <w:rPr>
          <w:rFonts w:eastAsia="Calibri"/>
          <w:color w:val="000000"/>
          <w:sz w:val="28"/>
          <w:szCs w:val="28"/>
          <w:shd w:val="clear" w:color="auto" w:fill="FFFFFF"/>
        </w:rPr>
      </w:pPr>
      <w:r>
        <w:rPr>
          <w:rFonts w:eastAsia="Calibri"/>
          <w:color w:val="000000"/>
          <w:sz w:val="28"/>
          <w:szCs w:val="28"/>
          <w:shd w:val="clear" w:color="auto" w:fill="FFFFFF"/>
        </w:rPr>
        <w:t xml:space="preserve">- порядок проведения конкурсного отбора инициативных проектов; </w:t>
      </w:r>
    </w:p>
    <w:p w:rsidR="00202A93" w:rsidRDefault="00202A93" w:rsidP="00202A93">
      <w:pPr>
        <w:ind w:firstLine="709"/>
        <w:jc w:val="both"/>
        <w:rPr>
          <w:rFonts w:eastAsia="Calibri"/>
          <w:color w:val="000000"/>
          <w:sz w:val="28"/>
          <w:szCs w:val="28"/>
          <w:shd w:val="clear" w:color="auto" w:fill="FFFFFF"/>
        </w:rPr>
      </w:pPr>
      <w:r>
        <w:rPr>
          <w:rFonts w:eastAsia="Calibri"/>
          <w:color w:val="000000"/>
          <w:sz w:val="28"/>
          <w:szCs w:val="28"/>
          <w:shd w:val="clear" w:color="auto" w:fill="FFFFFF"/>
        </w:rPr>
        <w:t>- порядок формирования и деятельности комиссии, уполномоченной проводить конкурсный отбор инициативных проектов;</w:t>
      </w:r>
    </w:p>
    <w:p w:rsidR="00202A93" w:rsidRDefault="00202A93" w:rsidP="00202A93">
      <w:pPr>
        <w:shd w:val="clear" w:color="auto" w:fill="FFFFFF"/>
        <w:ind w:firstLine="709"/>
        <w:jc w:val="both"/>
        <w:rPr>
          <w:rFonts w:eastAsia="Calibri"/>
          <w:color w:val="000000"/>
          <w:sz w:val="28"/>
          <w:szCs w:val="28"/>
          <w:shd w:val="clear" w:color="auto" w:fill="FFFFFF"/>
        </w:rPr>
      </w:pPr>
      <w:r>
        <w:rPr>
          <w:rFonts w:eastAsia="Calibri"/>
          <w:color w:val="000000"/>
          <w:sz w:val="28"/>
          <w:szCs w:val="28"/>
          <w:shd w:val="clear" w:color="auto" w:fill="FFFFFF"/>
        </w:rPr>
        <w:t>- вопросы реализации инициативных проектов;</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shd w:val="clear" w:color="auto" w:fill="FFFFFF"/>
        </w:rPr>
        <w:t xml:space="preserve">-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E15D9F" w:rsidRPr="00F83FC8">
        <w:rPr>
          <w:sz w:val="28"/>
          <w:szCs w:val="28"/>
        </w:rPr>
        <w:t>Городского поселения Суслонгер</w:t>
      </w:r>
      <w:r>
        <w:rPr>
          <w:rFonts w:eastAsia="Calibri"/>
          <w:color w:val="000000"/>
          <w:sz w:val="28"/>
          <w:szCs w:val="28"/>
        </w:rPr>
        <w:t xml:space="preserve">.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15D9F" w:rsidRPr="00F83FC8">
        <w:rPr>
          <w:sz w:val="28"/>
          <w:szCs w:val="28"/>
        </w:rPr>
        <w:t>Городского поселения Суслонгер</w:t>
      </w:r>
      <w:r>
        <w:rPr>
          <w:rFonts w:eastAsia="Calibri"/>
          <w:color w:val="000000"/>
          <w:sz w:val="28"/>
          <w:szCs w:val="28"/>
        </w:rPr>
        <w:t xml:space="preserve"> в целях реализации конкретных инициативных проектов.</w:t>
      </w:r>
    </w:p>
    <w:p w:rsidR="00202A93" w:rsidRDefault="00202A93" w:rsidP="00202A93">
      <w:pPr>
        <w:ind w:firstLine="709"/>
        <w:jc w:val="both"/>
        <w:rPr>
          <w:rFonts w:eastAsia="Calibri"/>
          <w:color w:val="000000"/>
          <w:sz w:val="28"/>
          <w:szCs w:val="28"/>
          <w:shd w:val="clear" w:color="auto" w:fill="FFFFFF"/>
        </w:rPr>
      </w:pPr>
    </w:p>
    <w:p w:rsidR="00202A93" w:rsidRDefault="00202A93" w:rsidP="00202A93">
      <w:pPr>
        <w:jc w:val="center"/>
        <w:rPr>
          <w:rFonts w:eastAsia="Calibri"/>
          <w:b/>
          <w:bCs/>
          <w:color w:val="000000"/>
          <w:sz w:val="28"/>
          <w:szCs w:val="28"/>
          <w:shd w:val="clear" w:color="auto" w:fill="FFFFFF"/>
        </w:rPr>
      </w:pPr>
      <w:r>
        <w:rPr>
          <w:rFonts w:eastAsia="Calibri"/>
          <w:b/>
          <w:bCs/>
          <w:color w:val="000000"/>
          <w:sz w:val="28"/>
          <w:szCs w:val="28"/>
          <w:shd w:val="clear" w:color="auto" w:fill="FFFFFF"/>
        </w:rPr>
        <w:t>2. Порядок определения части территории, на которой могут реализовываться инициативные проекты</w:t>
      </w:r>
    </w:p>
    <w:p w:rsidR="00202A93" w:rsidRDefault="00202A93" w:rsidP="00202A93">
      <w:pPr>
        <w:jc w:val="center"/>
        <w:rPr>
          <w:rFonts w:eastAsia="Calibri"/>
          <w:b/>
          <w:bCs/>
          <w:color w:val="000000"/>
          <w:sz w:val="28"/>
          <w:szCs w:val="28"/>
          <w:shd w:val="clear" w:color="auto" w:fill="FFFFFF"/>
        </w:rPr>
      </w:pPr>
    </w:p>
    <w:p w:rsidR="00202A93" w:rsidRDefault="00202A93" w:rsidP="00202A93">
      <w:pPr>
        <w:ind w:firstLine="709"/>
        <w:jc w:val="both"/>
        <w:rPr>
          <w:rFonts w:eastAsia="Calibri"/>
          <w:color w:val="000000"/>
          <w:sz w:val="28"/>
          <w:szCs w:val="28"/>
        </w:rPr>
      </w:pPr>
      <w:r>
        <w:rPr>
          <w:rFonts w:eastAsia="Calibri"/>
          <w:color w:val="000000"/>
          <w:sz w:val="28"/>
          <w:szCs w:val="28"/>
          <w:shd w:val="clear" w:color="auto" w:fill="FFFFFF"/>
        </w:rPr>
        <w:t xml:space="preserve">2.1. Частями территории </w:t>
      </w:r>
      <w:r w:rsidR="00E15D9F" w:rsidRPr="00F83FC8">
        <w:rPr>
          <w:sz w:val="28"/>
          <w:szCs w:val="28"/>
        </w:rPr>
        <w:t>Городского поселения Суслонгер</w:t>
      </w:r>
      <w:r>
        <w:rPr>
          <w:rFonts w:eastAsia="Calibri"/>
          <w:color w:val="000000"/>
          <w:sz w:val="28"/>
          <w:szCs w:val="28"/>
          <w:shd w:val="clear" w:color="auto" w:fill="FFFFFF"/>
        </w:rPr>
        <w:t xml:space="preserve">, на которой могут реализовываться инициативные проекты, являются </w:t>
      </w:r>
      <w:r>
        <w:rPr>
          <w:rFonts w:eastAsia="Calibri"/>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2.2. Под дворовой территорией многоквартирных домов понимается территория, прилегающая к одному или нескольким многоквартирным домам </w:t>
      </w:r>
      <w:r>
        <w:rPr>
          <w:rFonts w:eastAsia="Calibri"/>
          <w:color w:val="000000"/>
          <w:sz w:val="28"/>
          <w:szCs w:val="28"/>
        </w:rPr>
        <w:lastRenderedPageBreak/>
        <w:t>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202A93" w:rsidRDefault="00202A93" w:rsidP="00202A93">
      <w:pPr>
        <w:jc w:val="center"/>
        <w:rPr>
          <w:rFonts w:eastAsia="Calibri"/>
          <w:b/>
          <w:bCs/>
          <w:color w:val="000000"/>
          <w:sz w:val="28"/>
          <w:szCs w:val="28"/>
          <w:shd w:val="clear" w:color="auto" w:fill="FFFFFF"/>
        </w:rPr>
      </w:pPr>
    </w:p>
    <w:p w:rsidR="00202A93" w:rsidRDefault="00202A93" w:rsidP="00202A93">
      <w:pPr>
        <w:jc w:val="center"/>
        <w:rPr>
          <w:rFonts w:eastAsia="Calibri"/>
          <w:b/>
          <w:bCs/>
          <w:color w:val="000000"/>
          <w:sz w:val="28"/>
          <w:szCs w:val="28"/>
          <w:shd w:val="clear" w:color="auto" w:fill="FFFFFF"/>
        </w:rPr>
      </w:pPr>
      <w:r>
        <w:rPr>
          <w:rFonts w:eastAsia="Calibri"/>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202A93" w:rsidRDefault="00202A93" w:rsidP="00202A93">
      <w:pPr>
        <w:ind w:firstLine="709"/>
        <w:jc w:val="both"/>
        <w:rPr>
          <w:rFonts w:eastAsia="Calibri"/>
          <w:color w:val="000000"/>
          <w:sz w:val="28"/>
          <w:szCs w:val="28"/>
          <w:shd w:val="clear" w:color="auto" w:fill="FFFFFF"/>
        </w:rPr>
      </w:pPr>
    </w:p>
    <w:p w:rsidR="00202A93" w:rsidRDefault="00202A93" w:rsidP="00202A93">
      <w:pPr>
        <w:ind w:firstLine="709"/>
        <w:jc w:val="both"/>
        <w:rPr>
          <w:rFonts w:eastAsia="Calibri"/>
          <w:color w:val="000000"/>
          <w:sz w:val="28"/>
          <w:szCs w:val="28"/>
        </w:rPr>
      </w:pPr>
      <w:r>
        <w:rPr>
          <w:rFonts w:eastAsia="Calibri"/>
          <w:color w:val="000000"/>
          <w:sz w:val="28"/>
          <w:szCs w:val="28"/>
          <w:shd w:val="clear" w:color="auto" w:fill="FFFFFF"/>
        </w:rPr>
        <w:t xml:space="preserve">3.1. Инициативные проекты вносятся в администрацию и осуществляются в целях реализации мероприятий, имеющих приоритетное значение для жителей </w:t>
      </w:r>
      <w:r w:rsidR="00E15D9F" w:rsidRPr="00F83FC8">
        <w:rPr>
          <w:sz w:val="28"/>
          <w:szCs w:val="28"/>
        </w:rPr>
        <w:t>Городского поселения Суслонгер</w:t>
      </w:r>
      <w:r>
        <w:rPr>
          <w:rFonts w:eastAsia="Calibri"/>
          <w:color w:val="000000"/>
          <w:sz w:val="28"/>
          <w:szCs w:val="28"/>
        </w:rPr>
        <w:t xml:space="preserve"> </w:t>
      </w:r>
      <w:r>
        <w:rPr>
          <w:rFonts w:eastAsia="Calibri"/>
          <w:color w:val="000000"/>
          <w:sz w:val="28"/>
          <w:szCs w:val="28"/>
          <w:shd w:val="clear" w:color="auto" w:fill="FFFFFF"/>
        </w:rPr>
        <w:t xml:space="preserve">или его части, по решению вопросов местного значения или иных вопросов, право </w:t>
      </w:r>
      <w:proofErr w:type="gramStart"/>
      <w:r>
        <w:rPr>
          <w:rFonts w:eastAsia="Calibri"/>
          <w:color w:val="000000"/>
          <w:sz w:val="28"/>
          <w:szCs w:val="28"/>
          <w:shd w:val="clear" w:color="auto" w:fill="FFFFFF"/>
        </w:rPr>
        <w:t>решения</w:t>
      </w:r>
      <w:proofErr w:type="gramEnd"/>
      <w:r>
        <w:rPr>
          <w:rFonts w:eastAsia="Calibri"/>
          <w:color w:val="000000"/>
          <w:sz w:val="28"/>
          <w:szCs w:val="28"/>
          <w:shd w:val="clear" w:color="auto" w:fill="FFFFFF"/>
        </w:rPr>
        <w:t xml:space="preserve"> которых предоставлено </w:t>
      </w:r>
      <w:r w:rsidR="00980754">
        <w:rPr>
          <w:rFonts w:eastAsia="Calibri"/>
          <w:color w:val="000000"/>
          <w:sz w:val="28"/>
          <w:szCs w:val="28"/>
          <w:shd w:val="clear" w:color="auto" w:fill="FFFFFF"/>
        </w:rPr>
        <w:t>Собранием депутатов Городского поселения Суслонгер</w:t>
      </w:r>
      <w:r w:rsidR="00E15D9F">
        <w:rPr>
          <w:rFonts w:eastAsia="Calibri"/>
          <w:color w:val="000000"/>
          <w:sz w:val="28"/>
          <w:szCs w:val="28"/>
        </w:rPr>
        <w:t xml:space="preserve">, в том числе </w:t>
      </w:r>
      <w:r>
        <w:rPr>
          <w:rFonts w:eastAsia="Calibri"/>
          <w:color w:val="000000"/>
          <w:sz w:val="28"/>
          <w:szCs w:val="28"/>
        </w:rPr>
        <w:t>в сфере развития молодежной политики</w:t>
      </w:r>
      <w:r>
        <w:rPr>
          <w:rFonts w:eastAsia="Calibri"/>
          <w:color w:val="000000"/>
          <w:sz w:val="28"/>
          <w:szCs w:val="28"/>
          <w:shd w:val="clear" w:color="auto" w:fill="FFFFFF"/>
        </w:rPr>
        <w:t xml:space="preserve">. </w:t>
      </w:r>
    </w:p>
    <w:p w:rsidR="00202A93" w:rsidRDefault="00202A93" w:rsidP="00202A93">
      <w:pPr>
        <w:ind w:firstLine="708"/>
        <w:jc w:val="both"/>
        <w:rPr>
          <w:rFonts w:eastAsia="Calibri"/>
          <w:sz w:val="28"/>
          <w:szCs w:val="28"/>
        </w:rPr>
      </w:pPr>
      <w:r>
        <w:rPr>
          <w:rFonts w:eastAsia="Calibri"/>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980754" w:rsidRPr="00F83FC8">
        <w:rPr>
          <w:sz w:val="28"/>
          <w:szCs w:val="28"/>
        </w:rPr>
        <w:t>Городского поселения Суслонгер</w:t>
      </w:r>
      <w:r>
        <w:rPr>
          <w:rFonts w:eastAsia="Calibri"/>
          <w:sz w:val="28"/>
          <w:szCs w:val="28"/>
        </w:rPr>
        <w:t xml:space="preserve">, органы территориального общественного самоуправления,  староста сельского населенного пункта, </w:t>
      </w:r>
      <w:r w:rsidR="004469FC">
        <w:rPr>
          <w:rFonts w:eastAsia="Calibri"/>
          <w:sz w:val="28"/>
          <w:szCs w:val="28"/>
        </w:rPr>
        <w:t>некоммерческая организация, осуществляющая деятельность на территории</w:t>
      </w:r>
      <w:r w:rsidR="0046233D">
        <w:rPr>
          <w:rFonts w:eastAsia="Calibri"/>
          <w:sz w:val="28"/>
          <w:szCs w:val="28"/>
        </w:rPr>
        <w:t xml:space="preserve"> Городского поселения Суслонгер</w:t>
      </w:r>
      <w:r>
        <w:rPr>
          <w:rFonts w:eastAsia="Calibri"/>
          <w:sz w:val="28"/>
          <w:szCs w:val="28"/>
        </w:rPr>
        <w:t xml:space="preserve">.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3.3. Инициативный проект должен содержать сведения, предусмотренные пунктами 1-8 части 3 ст. 26.1 федерального закона.</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980754" w:rsidRPr="00F83FC8">
        <w:rPr>
          <w:sz w:val="28"/>
          <w:szCs w:val="28"/>
        </w:rPr>
        <w:t>Городского поселения Суслонгер</w:t>
      </w:r>
      <w:r>
        <w:rPr>
          <w:rFonts w:eastAsia="Calibri"/>
          <w:color w:val="000000"/>
          <w:sz w:val="28"/>
          <w:szCs w:val="28"/>
        </w:rPr>
        <w:t xml:space="preserve"> инициативный проект должен быть подписан соответственно каждым членом инициативной группы.</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В случае выдвижения инициативного проекта органом территориального общественного самоуправления, </w:t>
      </w:r>
      <w:r w:rsidR="00E80B2E" w:rsidRPr="00E80B2E">
        <w:rPr>
          <w:rFonts w:eastAsia="Calibri"/>
          <w:iCs/>
          <w:color w:val="000000"/>
          <w:sz w:val="28"/>
          <w:szCs w:val="28"/>
        </w:rPr>
        <w:t>некоммерческой организацией</w:t>
      </w:r>
      <w:r>
        <w:rPr>
          <w:rFonts w:eastAsia="Calibri"/>
          <w:i/>
          <w:iCs/>
          <w:color w:val="000000"/>
          <w:sz w:val="28"/>
          <w:szCs w:val="28"/>
        </w:rPr>
        <w:t xml:space="preserve"> </w:t>
      </w:r>
      <w:r>
        <w:rPr>
          <w:rFonts w:eastAsia="Calibri"/>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r w:rsidR="00E80B2E">
        <w:rPr>
          <w:rFonts w:eastAsia="Calibri"/>
          <w:color w:val="000000"/>
          <w:sz w:val="28"/>
          <w:szCs w:val="28"/>
        </w:rPr>
        <w:t>, некоммерческой организации</w:t>
      </w:r>
      <w:r>
        <w:rPr>
          <w:rFonts w:eastAsia="Calibri"/>
          <w:color w:val="000000"/>
          <w:sz w:val="28"/>
          <w:szCs w:val="28"/>
        </w:rPr>
        <w:t>.</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В случае выдвижения инициативного проекта</w:t>
      </w:r>
      <w:r>
        <w:rPr>
          <w:rFonts w:eastAsia="Calibri"/>
          <w:sz w:val="28"/>
          <w:szCs w:val="28"/>
        </w:rPr>
        <w:t xml:space="preserve"> старостой сельского населенного пункта, </w:t>
      </w:r>
      <w:r>
        <w:rPr>
          <w:rFonts w:eastAsia="Calibri"/>
          <w:color w:val="000000"/>
          <w:sz w:val="28"/>
          <w:szCs w:val="28"/>
        </w:rPr>
        <w:t xml:space="preserve">инициативный проект должен быть подписан </w:t>
      </w:r>
      <w:r>
        <w:rPr>
          <w:rFonts w:eastAsia="Calibri"/>
          <w:sz w:val="28"/>
          <w:szCs w:val="28"/>
        </w:rPr>
        <w:t>старостой сельского населенного пункта.</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3.4.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1) обсуждения инициативного проекта;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2) определения его соответствия интересам жителей </w:t>
      </w:r>
      <w:r w:rsidR="00E80B2E" w:rsidRPr="00F83FC8">
        <w:rPr>
          <w:sz w:val="28"/>
          <w:szCs w:val="28"/>
        </w:rPr>
        <w:t>Городского поселения Суслонгер</w:t>
      </w:r>
      <w:r>
        <w:rPr>
          <w:rFonts w:eastAsia="Calibri"/>
          <w:color w:val="000000"/>
          <w:sz w:val="28"/>
          <w:szCs w:val="28"/>
        </w:rPr>
        <w:t xml:space="preserve">  или его части;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3) целесообразности реализации инициативного проекта;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lastRenderedPageBreak/>
        <w:t xml:space="preserve">4) принятия соответственно собранием или конференцией граждан решения о поддержке инициативного проекта.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202A93" w:rsidRDefault="00202A93" w:rsidP="00202A93">
      <w:pPr>
        <w:ind w:firstLine="709"/>
        <w:jc w:val="both"/>
        <w:rPr>
          <w:rFonts w:eastAsia="Calibri"/>
          <w:color w:val="000000"/>
          <w:sz w:val="28"/>
          <w:szCs w:val="28"/>
        </w:rPr>
      </w:pPr>
      <w:r>
        <w:rPr>
          <w:rFonts w:eastAsia="Calibri"/>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Pr>
          <w:rFonts w:eastAsia="Calibri"/>
          <w:color w:val="000000"/>
          <w:sz w:val="28"/>
          <w:szCs w:val="28"/>
        </w:rPr>
        <w:t xml:space="preserve">граждане, достигшие шестнадцатилетнего возраста и проживающие на территории </w:t>
      </w:r>
      <w:r w:rsidR="00E80B2E" w:rsidRPr="00F83FC8">
        <w:rPr>
          <w:sz w:val="28"/>
          <w:szCs w:val="28"/>
        </w:rPr>
        <w:t>Городского поселения Суслонгер</w:t>
      </w:r>
      <w:r w:rsidR="00E80B2E">
        <w:rPr>
          <w:rFonts w:eastAsia="Calibri"/>
          <w:color w:val="000000"/>
          <w:sz w:val="28"/>
          <w:szCs w:val="28"/>
        </w:rPr>
        <w:t xml:space="preserve"> </w:t>
      </w:r>
      <w:r>
        <w:rPr>
          <w:rFonts w:eastAsia="Calibri"/>
          <w:color w:val="000000"/>
          <w:sz w:val="28"/>
          <w:szCs w:val="28"/>
        </w:rPr>
        <w:t>(его части), на которой предлагается реализовать инициативный проект.</w:t>
      </w:r>
    </w:p>
    <w:p w:rsidR="00202A93" w:rsidRDefault="00E80B2E" w:rsidP="00202A93">
      <w:pPr>
        <w:ind w:firstLine="709"/>
        <w:jc w:val="both"/>
        <w:rPr>
          <w:rFonts w:eastAsia="Calibri"/>
          <w:color w:val="000000"/>
          <w:sz w:val="28"/>
          <w:szCs w:val="28"/>
        </w:rPr>
      </w:pPr>
      <w:r>
        <w:rPr>
          <w:rFonts w:eastAsia="Calibri"/>
          <w:color w:val="000000"/>
          <w:sz w:val="28"/>
          <w:szCs w:val="28"/>
        </w:rPr>
        <w:t>Для проведения опроса граждан может использоваться официальный сайт муниципального образования «Звениговский муниципальный район» в информационно-телекоммуникационной сети «Интернет»</w:t>
      </w:r>
      <w:r w:rsidR="00202A93">
        <w:rPr>
          <w:rFonts w:eastAsia="Calibri"/>
          <w:color w:val="000000"/>
          <w:sz w:val="28"/>
          <w:szCs w:val="28"/>
        </w:rPr>
        <w:t>.</w:t>
      </w:r>
      <w:r w:rsidR="00492426">
        <w:rPr>
          <w:rFonts w:eastAsia="Calibri"/>
          <w:color w:val="000000"/>
          <w:sz w:val="28"/>
          <w:szCs w:val="28"/>
        </w:rPr>
        <w:t xml:space="preserve"> </w:t>
      </w:r>
      <w:r w:rsidR="00492426" w:rsidRPr="0046233D">
        <w:rPr>
          <w:rFonts w:eastAsia="Calibri"/>
          <w:color w:val="000000"/>
          <w:sz w:val="28"/>
          <w:szCs w:val="28"/>
        </w:rPr>
        <w:t>В этом случае должна быть обеспечена идентификация участников опроса в целях соблюдения п</w:t>
      </w:r>
      <w:r w:rsidR="0046233D" w:rsidRPr="0046233D">
        <w:rPr>
          <w:rFonts w:eastAsia="Calibri"/>
          <w:color w:val="000000"/>
          <w:sz w:val="28"/>
          <w:szCs w:val="28"/>
        </w:rPr>
        <w:t>оложения абзаца второго пункта 3</w:t>
      </w:r>
      <w:r w:rsidR="00492426" w:rsidRPr="0046233D">
        <w:rPr>
          <w:rFonts w:eastAsia="Calibri"/>
          <w:color w:val="000000"/>
          <w:sz w:val="28"/>
          <w:szCs w:val="28"/>
        </w:rPr>
        <w:t>.</w:t>
      </w:r>
      <w:r w:rsidR="0046233D" w:rsidRPr="0046233D">
        <w:rPr>
          <w:rFonts w:eastAsia="Calibri"/>
          <w:color w:val="000000"/>
          <w:sz w:val="28"/>
          <w:szCs w:val="28"/>
        </w:rPr>
        <w:t>5</w:t>
      </w:r>
      <w:r w:rsidR="00492426" w:rsidRPr="0046233D">
        <w:rPr>
          <w:rFonts w:eastAsia="Calibri"/>
          <w:color w:val="000000"/>
          <w:sz w:val="28"/>
          <w:szCs w:val="28"/>
        </w:rPr>
        <w:t xml:space="preserve"> настоящего положения.</w:t>
      </w:r>
      <w:r w:rsidR="00202A93">
        <w:rPr>
          <w:rFonts w:eastAsia="Calibri"/>
          <w:color w:val="000000"/>
          <w:sz w:val="28"/>
          <w:szCs w:val="28"/>
        </w:rPr>
        <w:t xml:space="preserve"> </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3.6. </w:t>
      </w:r>
      <w:proofErr w:type="gramStart"/>
      <w:r>
        <w:rPr>
          <w:rFonts w:eastAsia="Calibri"/>
          <w:color w:val="000000"/>
          <w:sz w:val="28"/>
          <w:szCs w:val="28"/>
        </w:rPr>
        <w:t xml:space="preserve">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492426" w:rsidRPr="00F83FC8">
        <w:rPr>
          <w:sz w:val="28"/>
          <w:szCs w:val="28"/>
        </w:rPr>
        <w:t>Городского поселения Суслонгер</w:t>
      </w:r>
      <w:r>
        <w:rPr>
          <w:rFonts w:eastAsia="Calibri"/>
          <w:color w:val="000000"/>
          <w:sz w:val="28"/>
          <w:szCs w:val="28"/>
        </w:rPr>
        <w:t xml:space="preserve"> или его части (в случае сбора подписей). </w:t>
      </w:r>
      <w:proofErr w:type="gramEnd"/>
    </w:p>
    <w:p w:rsidR="00202A93" w:rsidRDefault="00202A93" w:rsidP="00202A93">
      <w:pPr>
        <w:ind w:firstLine="709"/>
        <w:jc w:val="both"/>
        <w:rPr>
          <w:rFonts w:eastAsia="Calibri"/>
          <w:color w:val="000000"/>
          <w:sz w:val="28"/>
          <w:szCs w:val="28"/>
        </w:rPr>
      </w:pPr>
      <w:r>
        <w:rPr>
          <w:rFonts w:eastAsia="Calibri"/>
          <w:color w:val="000000"/>
          <w:sz w:val="28"/>
          <w:szCs w:val="28"/>
        </w:rPr>
        <w:t>Администрация регистрирует инициативный проект и прилагаемые документы в день его внесения и выдает соответствующую расписку</w:t>
      </w:r>
      <w:r>
        <w:rPr>
          <w:rFonts w:eastAsia="Calibri"/>
          <w:b/>
          <w:color w:val="000000"/>
          <w:sz w:val="28"/>
          <w:szCs w:val="28"/>
        </w:rPr>
        <w:t xml:space="preserve"> </w:t>
      </w:r>
      <w:r>
        <w:rPr>
          <w:rFonts w:eastAsia="Calibri"/>
          <w:color w:val="000000"/>
          <w:sz w:val="28"/>
          <w:szCs w:val="28"/>
        </w:rPr>
        <w:t xml:space="preserve">в получении инициативного проекта инициаторам проекта.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Pr>
          <w:rFonts w:eastAsia="Calibri"/>
          <w:color w:val="000000"/>
          <w:sz w:val="28"/>
          <w:szCs w:val="28"/>
        </w:rPr>
        <w:br/>
        <w:t xml:space="preserve">статьи 26.1 федерального закона. </w:t>
      </w:r>
    </w:p>
    <w:p w:rsidR="00202A93" w:rsidRDefault="00202A93" w:rsidP="00202A93">
      <w:pPr>
        <w:ind w:firstLine="709"/>
        <w:jc w:val="both"/>
        <w:rPr>
          <w:rFonts w:eastAsia="Calibri"/>
          <w:color w:val="000000"/>
          <w:sz w:val="28"/>
          <w:szCs w:val="28"/>
        </w:rPr>
      </w:pPr>
      <w:r>
        <w:rPr>
          <w:rFonts w:eastAsia="Calibri"/>
          <w:color w:val="000000"/>
          <w:sz w:val="28"/>
          <w:szCs w:val="28"/>
        </w:rPr>
        <w:t>3.8.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492426" w:rsidRPr="00F83FC8">
        <w:rPr>
          <w:sz w:val="28"/>
          <w:szCs w:val="28"/>
        </w:rPr>
        <w:t>Городского поселения Суслонгер</w:t>
      </w:r>
      <w:r>
        <w:rPr>
          <w:rFonts w:eastAsia="Calibri"/>
          <w:color w:val="000000"/>
          <w:sz w:val="28"/>
          <w:szCs w:val="28"/>
        </w:rPr>
        <w:t xml:space="preserve">, на соответствующие цели и (или) в соответствии с порядком составления и рассмотрения проекта бюджета </w:t>
      </w:r>
      <w:r w:rsidR="00492426" w:rsidRPr="00F83FC8">
        <w:rPr>
          <w:sz w:val="28"/>
          <w:szCs w:val="28"/>
        </w:rPr>
        <w:t>Городского поселения Суслонгер</w:t>
      </w:r>
      <w:r>
        <w:rPr>
          <w:rFonts w:eastAsia="Calibri"/>
          <w:color w:val="000000"/>
          <w:sz w:val="28"/>
          <w:szCs w:val="28"/>
        </w:rPr>
        <w:t xml:space="preserve"> (внесения изменений в решение о бюджете </w:t>
      </w:r>
      <w:r w:rsidR="00492426" w:rsidRPr="00F83FC8">
        <w:rPr>
          <w:sz w:val="28"/>
          <w:szCs w:val="28"/>
        </w:rPr>
        <w:t>Городского поселения Суслонгер</w:t>
      </w:r>
      <w:r>
        <w:rPr>
          <w:rFonts w:eastAsia="Calibri"/>
          <w:color w:val="000000"/>
          <w:sz w:val="28"/>
          <w:szCs w:val="28"/>
        </w:rPr>
        <w:t>);</w:t>
      </w:r>
    </w:p>
    <w:p w:rsidR="00202A93" w:rsidRDefault="00202A93" w:rsidP="00202A93">
      <w:pPr>
        <w:ind w:firstLine="709"/>
        <w:jc w:val="both"/>
        <w:rPr>
          <w:rFonts w:eastAsia="Calibri"/>
          <w:color w:val="000000"/>
          <w:sz w:val="28"/>
          <w:szCs w:val="28"/>
        </w:rPr>
      </w:pPr>
      <w:r>
        <w:rPr>
          <w:rFonts w:eastAsia="Calibri"/>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02A93" w:rsidRDefault="00202A93" w:rsidP="00202A93">
      <w:pPr>
        <w:ind w:firstLine="709"/>
        <w:jc w:val="both"/>
        <w:rPr>
          <w:rFonts w:eastAsia="Calibri"/>
          <w:color w:val="000000"/>
          <w:sz w:val="28"/>
          <w:szCs w:val="28"/>
        </w:rPr>
      </w:pPr>
      <w:r>
        <w:rPr>
          <w:rFonts w:eastAsia="Calibri"/>
          <w:color w:val="000000"/>
          <w:sz w:val="28"/>
          <w:szCs w:val="28"/>
        </w:rPr>
        <w:lastRenderedPageBreak/>
        <w:t xml:space="preserve">3.9. Администрация принимает решение об отказе в поддержке инициативного проекта в одном из случаев, предусмотренных частью 7 статьи 26.1 федерального закона. </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3.10. </w:t>
      </w:r>
      <w:proofErr w:type="gramStart"/>
      <w:r>
        <w:rPr>
          <w:rFonts w:eastAsia="Calibri"/>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sidR="00492426" w:rsidRPr="00F83FC8">
        <w:rPr>
          <w:sz w:val="28"/>
          <w:szCs w:val="28"/>
        </w:rPr>
        <w:t>Городского поселения Суслонгер</w:t>
      </w:r>
      <w:r>
        <w:rPr>
          <w:rFonts w:eastAsia="Calibri"/>
          <w:color w:val="000000"/>
          <w:sz w:val="28"/>
          <w:szCs w:val="28"/>
        </w:rPr>
        <w:t xml:space="preserve">, на соответствующие цели и (или) в соответствии с порядком составления и рассмотрения проекта бюджета </w:t>
      </w:r>
      <w:r w:rsidR="00492426" w:rsidRPr="00F83FC8">
        <w:rPr>
          <w:sz w:val="28"/>
          <w:szCs w:val="28"/>
        </w:rPr>
        <w:t>Городского поселения Суслонгер</w:t>
      </w:r>
      <w:r w:rsidR="00492426">
        <w:rPr>
          <w:rFonts w:eastAsia="Calibri"/>
          <w:color w:val="000000"/>
          <w:sz w:val="28"/>
          <w:szCs w:val="28"/>
        </w:rPr>
        <w:t xml:space="preserve"> </w:t>
      </w:r>
      <w:r>
        <w:rPr>
          <w:rFonts w:eastAsia="Calibri"/>
          <w:color w:val="000000"/>
          <w:sz w:val="28"/>
          <w:szCs w:val="28"/>
        </w:rPr>
        <w:t xml:space="preserve">(внесения изменений в решение о бюджете </w:t>
      </w:r>
      <w:r w:rsidR="00492426" w:rsidRPr="00F83FC8">
        <w:rPr>
          <w:sz w:val="28"/>
          <w:szCs w:val="28"/>
        </w:rPr>
        <w:t>Городского поселения Суслонгер</w:t>
      </w:r>
      <w:r>
        <w:rPr>
          <w:rFonts w:eastAsia="Calibri"/>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w:t>
      </w:r>
      <w:proofErr w:type="gramEnd"/>
      <w:r>
        <w:rPr>
          <w:rFonts w:eastAsia="Calibri"/>
          <w:color w:val="000000"/>
          <w:sz w:val="28"/>
          <w:szCs w:val="28"/>
        </w:rPr>
        <w:t xml:space="preserve"> </w:t>
      </w:r>
      <w:proofErr w:type="gramStart"/>
      <w:r>
        <w:rPr>
          <w:rFonts w:eastAsia="Calibri"/>
          <w:color w:val="000000"/>
          <w:sz w:val="28"/>
          <w:szCs w:val="28"/>
        </w:rPr>
        <w:t>решениях</w:t>
      </w:r>
      <w:proofErr w:type="gramEnd"/>
      <w:r>
        <w:rPr>
          <w:rFonts w:eastAsia="Calibri"/>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3.11. Информация о рассмотрении инициативного проекта администрацией подлежит размещению в соответствии с частью 14 </w:t>
      </w:r>
      <w:r>
        <w:rPr>
          <w:rFonts w:eastAsia="Calibri"/>
          <w:color w:val="000000"/>
          <w:sz w:val="28"/>
          <w:szCs w:val="28"/>
        </w:rPr>
        <w:br/>
        <w:t xml:space="preserve">ст. 26.1 федерального закона. </w:t>
      </w:r>
    </w:p>
    <w:p w:rsidR="00202A93" w:rsidRDefault="00202A93" w:rsidP="00202A93">
      <w:pPr>
        <w:shd w:val="clear" w:color="auto" w:fill="FFFFFF"/>
        <w:ind w:firstLine="709"/>
        <w:jc w:val="both"/>
        <w:rPr>
          <w:rFonts w:eastAsia="Calibri"/>
          <w:color w:val="000000"/>
          <w:sz w:val="28"/>
          <w:szCs w:val="28"/>
        </w:rPr>
      </w:pPr>
    </w:p>
    <w:p w:rsidR="00202A93" w:rsidRDefault="00202A93" w:rsidP="00202A93">
      <w:pPr>
        <w:jc w:val="center"/>
        <w:rPr>
          <w:rFonts w:eastAsia="Calibri"/>
          <w:b/>
          <w:bCs/>
          <w:color w:val="000000"/>
          <w:sz w:val="28"/>
          <w:szCs w:val="28"/>
          <w:shd w:val="clear" w:color="auto" w:fill="FFFFFF"/>
        </w:rPr>
      </w:pPr>
      <w:r>
        <w:rPr>
          <w:rFonts w:eastAsia="Calibri"/>
          <w:b/>
          <w:bCs/>
          <w:color w:val="000000"/>
          <w:sz w:val="28"/>
          <w:szCs w:val="28"/>
          <w:shd w:val="clear" w:color="auto" w:fill="FFFFFF"/>
        </w:rPr>
        <w:t>4. Порядок проведения конкурсного отбора инициативных проектов</w:t>
      </w:r>
    </w:p>
    <w:p w:rsidR="00202A93" w:rsidRDefault="00202A93" w:rsidP="00202A93">
      <w:pPr>
        <w:ind w:firstLine="709"/>
        <w:jc w:val="both"/>
        <w:rPr>
          <w:rFonts w:eastAsia="Calibri"/>
          <w:color w:val="000000"/>
          <w:sz w:val="28"/>
          <w:szCs w:val="28"/>
          <w:shd w:val="clear" w:color="auto" w:fill="FFFFFF"/>
        </w:rPr>
      </w:pPr>
    </w:p>
    <w:p w:rsidR="00202A93" w:rsidRPr="00ED0DC6" w:rsidRDefault="00202A93" w:rsidP="00ED0DC6">
      <w:pPr>
        <w:ind w:firstLine="709"/>
        <w:jc w:val="both"/>
        <w:rPr>
          <w:rFonts w:eastAsia="Calibri"/>
          <w:color w:val="000000"/>
          <w:sz w:val="28"/>
          <w:szCs w:val="28"/>
        </w:rPr>
      </w:pPr>
      <w:r>
        <w:rPr>
          <w:rFonts w:eastAsia="Calibri"/>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202A93" w:rsidRDefault="00202A93" w:rsidP="00202A93">
      <w:pPr>
        <w:ind w:firstLine="709"/>
        <w:jc w:val="both"/>
        <w:rPr>
          <w:rFonts w:eastAsia="Calibri"/>
          <w:color w:val="000000"/>
          <w:sz w:val="28"/>
          <w:szCs w:val="28"/>
        </w:rPr>
      </w:pPr>
      <w:r>
        <w:rPr>
          <w:rFonts w:eastAsia="Calibri"/>
          <w:color w:val="000000"/>
          <w:sz w:val="28"/>
          <w:szCs w:val="28"/>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4.2. Проведение конкурсного отбора инициативных проектов возлагается на конкурсную комиссию. </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492426" w:rsidRPr="00F83FC8">
        <w:rPr>
          <w:sz w:val="28"/>
          <w:szCs w:val="28"/>
        </w:rPr>
        <w:t>Городского поселения Суслонгер</w:t>
      </w:r>
      <w:r>
        <w:rPr>
          <w:rFonts w:eastAsia="Calibri"/>
          <w:color w:val="000000"/>
          <w:sz w:val="28"/>
          <w:szCs w:val="28"/>
        </w:rPr>
        <w:t xml:space="preserve">. </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Конкурсную комиссию возглавляет глава </w:t>
      </w:r>
      <w:r w:rsidR="00492426" w:rsidRPr="00F83FC8">
        <w:rPr>
          <w:sz w:val="28"/>
          <w:szCs w:val="28"/>
        </w:rPr>
        <w:t>Городского поселения Суслонгер</w:t>
      </w:r>
      <w:r>
        <w:rPr>
          <w:rFonts w:eastAsia="Calibri"/>
          <w:color w:val="000000"/>
          <w:sz w:val="28"/>
          <w:szCs w:val="28"/>
        </w:rPr>
        <w:t xml:space="preserve">. </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В состав конкурсной комиссии </w:t>
      </w:r>
      <w:r w:rsidR="00492426">
        <w:rPr>
          <w:rFonts w:eastAsia="Calibri"/>
          <w:color w:val="000000"/>
          <w:sz w:val="28"/>
          <w:szCs w:val="28"/>
        </w:rPr>
        <w:t>могут быть включены представители некоммерческих организаций (по согласованию с ними)</w:t>
      </w:r>
      <w:r>
        <w:rPr>
          <w:rFonts w:eastAsia="Calibri"/>
          <w:color w:val="000000"/>
          <w:sz w:val="28"/>
          <w:szCs w:val="28"/>
        </w:rPr>
        <w:t>.</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Число членов конкурсной комиссии должно составлять не менее </w:t>
      </w:r>
      <w:r w:rsidR="00492426">
        <w:rPr>
          <w:rFonts w:eastAsia="Calibri"/>
          <w:color w:val="000000"/>
          <w:sz w:val="28"/>
          <w:szCs w:val="28"/>
        </w:rPr>
        <w:t>5</w:t>
      </w:r>
      <w:r>
        <w:rPr>
          <w:rFonts w:eastAsia="Calibri"/>
          <w:color w:val="000000"/>
          <w:sz w:val="28"/>
          <w:szCs w:val="28"/>
        </w:rPr>
        <w:t xml:space="preserve"> человек.</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Работу конкурсной комиссии обеспечивает администрация. </w:t>
      </w:r>
    </w:p>
    <w:p w:rsidR="00202A93" w:rsidRDefault="00202A93" w:rsidP="00202A93">
      <w:pPr>
        <w:ind w:firstLine="709"/>
        <w:jc w:val="both"/>
        <w:rPr>
          <w:rFonts w:eastAsia="Calibri"/>
          <w:color w:val="000000"/>
          <w:sz w:val="28"/>
          <w:szCs w:val="28"/>
        </w:rPr>
      </w:pPr>
      <w:r>
        <w:rPr>
          <w:rFonts w:eastAsia="Calibri"/>
          <w:color w:val="000000"/>
          <w:sz w:val="28"/>
          <w:szCs w:val="28"/>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4.4. Председатель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lastRenderedPageBreak/>
        <w:t>1) организует работу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2) председательствует на заседаниях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3) определяет время, место и дату заседания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5) осуществляет </w:t>
      </w:r>
      <w:proofErr w:type="gramStart"/>
      <w:r>
        <w:rPr>
          <w:rFonts w:eastAsia="Calibri"/>
          <w:color w:val="000000"/>
          <w:sz w:val="28"/>
          <w:szCs w:val="28"/>
        </w:rPr>
        <w:t>контроль за</w:t>
      </w:r>
      <w:proofErr w:type="gramEnd"/>
      <w:r>
        <w:rPr>
          <w:rFonts w:eastAsia="Calibri"/>
          <w:color w:val="000000"/>
          <w:sz w:val="28"/>
          <w:szCs w:val="28"/>
        </w:rPr>
        <w:t xml:space="preserve"> реализацией принятых конкурсной комиссией решений.</w:t>
      </w:r>
    </w:p>
    <w:p w:rsidR="00202A93" w:rsidRDefault="00202A93" w:rsidP="00202A93">
      <w:pPr>
        <w:ind w:firstLine="709"/>
        <w:jc w:val="both"/>
        <w:rPr>
          <w:rFonts w:eastAsia="Calibri"/>
          <w:color w:val="000000"/>
          <w:sz w:val="28"/>
          <w:szCs w:val="28"/>
        </w:rPr>
      </w:pPr>
      <w:r>
        <w:rPr>
          <w:rFonts w:eastAsia="Calibri"/>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4.6. Секретарь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1) подготавливает материалы к заседанию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2) информирует членов конкурсной комиссии о дате, времени и месте проведения заседания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3) ведет и оформляет протоколы заседаний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4.7. Члены конкурсной комиссии участвуют в заседаниях конкурсной комиссии и принятии решений.</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4.8.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4.9.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202A93" w:rsidRDefault="00202A93" w:rsidP="00202A93">
      <w:pPr>
        <w:ind w:firstLine="709"/>
        <w:jc w:val="both"/>
        <w:rPr>
          <w:rFonts w:eastAsia="Calibri"/>
          <w:color w:val="000000"/>
          <w:sz w:val="28"/>
          <w:szCs w:val="28"/>
        </w:rPr>
      </w:pPr>
      <w:r>
        <w:rPr>
          <w:rFonts w:eastAsia="Calibri"/>
          <w:color w:val="000000"/>
          <w:sz w:val="28"/>
          <w:szCs w:val="28"/>
        </w:rPr>
        <w:t>4.10.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4.11.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r w:rsidR="00492426" w:rsidRPr="00F83FC8">
        <w:rPr>
          <w:sz w:val="28"/>
          <w:szCs w:val="28"/>
        </w:rPr>
        <w:t>Городского поселения Суслонгер</w:t>
      </w:r>
      <w:r>
        <w:rPr>
          <w:rFonts w:eastAsia="Calibri"/>
          <w:color w:val="000000"/>
          <w:sz w:val="28"/>
          <w:szCs w:val="28"/>
        </w:rPr>
        <w:t>, а также настоящим Положением.</w:t>
      </w:r>
    </w:p>
    <w:p w:rsidR="00202A93" w:rsidRPr="00724E09" w:rsidRDefault="00202A93" w:rsidP="00724E09">
      <w:pPr>
        <w:ind w:firstLine="709"/>
        <w:jc w:val="both"/>
        <w:rPr>
          <w:sz w:val="28"/>
          <w:szCs w:val="28"/>
        </w:rPr>
      </w:pPr>
      <w:r>
        <w:rPr>
          <w:rFonts w:eastAsia="Calibri"/>
          <w:color w:val="000000"/>
          <w:sz w:val="28"/>
          <w:szCs w:val="28"/>
        </w:rPr>
        <w:t xml:space="preserve">4.12. </w:t>
      </w:r>
      <w:proofErr w:type="gramStart"/>
      <w:r>
        <w:rPr>
          <w:rFonts w:eastAsia="Calibri"/>
          <w:color w:val="000000"/>
          <w:sz w:val="28"/>
          <w:szCs w:val="28"/>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w:t>
      </w:r>
      <w:r>
        <w:rPr>
          <w:rFonts w:eastAsia="Calibri"/>
          <w:color w:val="000000"/>
          <w:sz w:val="28"/>
          <w:szCs w:val="28"/>
        </w:rPr>
        <w:lastRenderedPageBreak/>
        <w:t xml:space="preserve">бюджете </w:t>
      </w:r>
      <w:r w:rsidR="00492426" w:rsidRPr="00F83FC8">
        <w:rPr>
          <w:sz w:val="28"/>
          <w:szCs w:val="28"/>
        </w:rPr>
        <w:t>Городского поселения Суслонгер</w:t>
      </w:r>
      <w:r>
        <w:rPr>
          <w:rFonts w:eastAsia="Calibri"/>
          <w:color w:val="000000"/>
          <w:sz w:val="28"/>
          <w:szCs w:val="28"/>
        </w:rPr>
        <w:t>, в целях реализации победившего (победивших) инициативного проекта (инициативных проектов).</w:t>
      </w:r>
      <w:proofErr w:type="gramEnd"/>
    </w:p>
    <w:p w:rsidR="00202A93" w:rsidRDefault="00202A93" w:rsidP="00202A93">
      <w:pPr>
        <w:ind w:firstLine="709"/>
        <w:jc w:val="both"/>
        <w:rPr>
          <w:rFonts w:eastAsia="Calibri"/>
          <w:color w:val="000000"/>
          <w:sz w:val="28"/>
          <w:szCs w:val="28"/>
        </w:rPr>
      </w:pPr>
      <w:r>
        <w:rPr>
          <w:rFonts w:eastAsia="Calibri"/>
          <w:color w:val="000000"/>
          <w:sz w:val="28"/>
          <w:szCs w:val="28"/>
        </w:rPr>
        <w:t>4.13. Основными функциями конкурсной комиссии являются:</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1) рассмотрение и оценка внесенных инициативных проектов в соответствии с предусмотренными пунктами 4.18 – 4.24 настоящего Положения </w:t>
      </w:r>
      <w:r>
        <w:rPr>
          <w:rFonts w:eastAsia="Calibri"/>
          <w:color w:val="000000"/>
          <w:sz w:val="28"/>
          <w:szCs w:val="28"/>
          <w:shd w:val="clear" w:color="auto" w:fill="FFFFFF"/>
        </w:rPr>
        <w:t>критериями конкурсного отбора инициативных проектов</w:t>
      </w:r>
      <w:r>
        <w:rPr>
          <w:rFonts w:eastAsia="Calibri"/>
          <w:color w:val="000000"/>
          <w:sz w:val="28"/>
          <w:szCs w:val="28"/>
        </w:rPr>
        <w:t>;</w:t>
      </w:r>
    </w:p>
    <w:p w:rsidR="00202A93" w:rsidRDefault="00202A93" w:rsidP="00202A93">
      <w:pPr>
        <w:ind w:firstLine="709"/>
        <w:jc w:val="both"/>
        <w:rPr>
          <w:rFonts w:eastAsia="Calibri"/>
          <w:color w:val="000000"/>
          <w:sz w:val="28"/>
          <w:szCs w:val="28"/>
        </w:rPr>
      </w:pPr>
      <w:r>
        <w:rPr>
          <w:rFonts w:eastAsia="Calibri"/>
          <w:color w:val="000000"/>
          <w:sz w:val="28"/>
          <w:szCs w:val="28"/>
        </w:rPr>
        <w:t>2) определение победителей конкурсного отбора инициативных проектов.</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4.14.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Pr>
          <w:rFonts w:eastAsia="Calibri"/>
          <w:color w:val="000000"/>
          <w:sz w:val="28"/>
          <w:szCs w:val="28"/>
        </w:rPr>
        <w:t>позднее</w:t>
      </w:r>
      <w:proofErr w:type="gramEnd"/>
      <w:r>
        <w:rPr>
          <w:rFonts w:eastAsia="Calibri"/>
          <w:color w:val="000000"/>
          <w:sz w:val="28"/>
          <w:szCs w:val="28"/>
        </w:rPr>
        <w:t xml:space="preserve"> чем за 5 рабочих дней до его проведения.</w:t>
      </w:r>
    </w:p>
    <w:p w:rsidR="00202A93" w:rsidRDefault="00202A93" w:rsidP="00202A93">
      <w:pPr>
        <w:ind w:firstLine="709"/>
        <w:jc w:val="both"/>
        <w:rPr>
          <w:rFonts w:eastAsia="Calibri"/>
          <w:color w:val="000000"/>
          <w:sz w:val="28"/>
          <w:szCs w:val="28"/>
        </w:rPr>
      </w:pPr>
      <w:r>
        <w:rPr>
          <w:rFonts w:eastAsia="Calibri"/>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4.15. По итогам заседания конкурсной комиссией принимается одно из следующих решений:</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 о признании инициативного проекта прошедшим конкурсный отбор;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 о признании инициативного проекта не прошедшим конкурсный отбор.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4.16. Решение конкурсной комиссии в срок не позднее пяти рабочих дней </w:t>
      </w:r>
      <w:proofErr w:type="gramStart"/>
      <w:r>
        <w:rPr>
          <w:rFonts w:eastAsia="Calibri"/>
          <w:color w:val="000000"/>
          <w:sz w:val="28"/>
          <w:szCs w:val="28"/>
        </w:rPr>
        <w:t>с даты</w:t>
      </w:r>
      <w:proofErr w:type="gramEnd"/>
      <w:r>
        <w:rPr>
          <w:rFonts w:eastAsia="Calibri"/>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на заседании.</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4.17.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4.18. Критериями конкурсного отбора инициативных проектов являются:</w:t>
      </w:r>
    </w:p>
    <w:p w:rsidR="00202A93" w:rsidRDefault="00202A93" w:rsidP="00202A93">
      <w:pPr>
        <w:ind w:firstLine="709"/>
        <w:jc w:val="both"/>
        <w:rPr>
          <w:rFonts w:eastAsia="Calibri"/>
          <w:color w:val="000000"/>
          <w:sz w:val="28"/>
          <w:szCs w:val="28"/>
        </w:rPr>
      </w:pPr>
      <w:r>
        <w:rPr>
          <w:rFonts w:eastAsia="Calibri"/>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202A93" w:rsidRDefault="00202A93" w:rsidP="00202A93">
      <w:pPr>
        <w:ind w:firstLine="709"/>
        <w:jc w:val="both"/>
        <w:rPr>
          <w:rFonts w:eastAsia="Calibri"/>
          <w:color w:val="000000"/>
          <w:sz w:val="28"/>
          <w:szCs w:val="28"/>
        </w:rPr>
      </w:pPr>
      <w:r>
        <w:rPr>
          <w:rFonts w:eastAsia="Calibri"/>
          <w:color w:val="000000"/>
          <w:sz w:val="28"/>
          <w:szCs w:val="28"/>
        </w:rPr>
        <w:t>2) планируемое имущественное и (или) трудовое участие заинтересованных лиц в реализации инициативного проекта;</w:t>
      </w:r>
    </w:p>
    <w:p w:rsidR="00202A93" w:rsidRDefault="00202A93" w:rsidP="00202A93">
      <w:pPr>
        <w:ind w:firstLine="709"/>
        <w:jc w:val="both"/>
        <w:rPr>
          <w:rFonts w:eastAsia="Calibri"/>
          <w:color w:val="000000"/>
          <w:sz w:val="28"/>
          <w:szCs w:val="28"/>
        </w:rPr>
      </w:pPr>
      <w:r>
        <w:rPr>
          <w:rFonts w:eastAsia="Calibri"/>
          <w:color w:val="000000"/>
          <w:sz w:val="28"/>
          <w:szCs w:val="28"/>
        </w:rPr>
        <w:lastRenderedPageBreak/>
        <w:t xml:space="preserve">3) масштаб территории инициативного проекта с учетом количества </w:t>
      </w:r>
      <w:proofErr w:type="gramStart"/>
      <w:r>
        <w:rPr>
          <w:rFonts w:eastAsia="Calibri"/>
          <w:color w:val="000000"/>
          <w:sz w:val="28"/>
          <w:szCs w:val="28"/>
        </w:rPr>
        <w:t>потенциальных</w:t>
      </w:r>
      <w:proofErr w:type="gramEnd"/>
      <w:r>
        <w:rPr>
          <w:rFonts w:eastAsia="Calibri"/>
          <w:color w:val="000000"/>
          <w:sz w:val="28"/>
          <w:szCs w:val="28"/>
        </w:rPr>
        <w:t xml:space="preserve"> </w:t>
      </w:r>
      <w:proofErr w:type="spellStart"/>
      <w:r>
        <w:rPr>
          <w:rFonts w:eastAsia="Calibri"/>
          <w:color w:val="000000"/>
          <w:sz w:val="28"/>
          <w:szCs w:val="28"/>
        </w:rPr>
        <w:t>благополучателей</w:t>
      </w:r>
      <w:proofErr w:type="spellEnd"/>
      <w:r>
        <w:rPr>
          <w:rFonts w:eastAsia="Calibri"/>
          <w:color w:val="000000"/>
          <w:sz w:val="28"/>
          <w:szCs w:val="28"/>
        </w:rPr>
        <w:t xml:space="preserve"> от его реализации;</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4) доля потенциальных </w:t>
      </w:r>
      <w:proofErr w:type="spellStart"/>
      <w:r>
        <w:rPr>
          <w:rFonts w:eastAsia="Calibri"/>
          <w:color w:val="000000"/>
          <w:sz w:val="28"/>
          <w:szCs w:val="28"/>
        </w:rPr>
        <w:t>благополучателей</w:t>
      </w:r>
      <w:proofErr w:type="spellEnd"/>
      <w:r>
        <w:rPr>
          <w:rFonts w:eastAsia="Calibri"/>
          <w:color w:val="000000"/>
          <w:sz w:val="28"/>
          <w:szCs w:val="28"/>
        </w:rPr>
        <w:t xml:space="preserve"> из целевой группы (группы </w:t>
      </w:r>
      <w:proofErr w:type="spellStart"/>
      <w:r>
        <w:rPr>
          <w:rFonts w:eastAsia="Calibri"/>
          <w:color w:val="000000"/>
          <w:sz w:val="28"/>
          <w:szCs w:val="28"/>
        </w:rPr>
        <w:t>благополучателей</w:t>
      </w:r>
      <w:proofErr w:type="spellEnd"/>
      <w:r>
        <w:rPr>
          <w:rFonts w:eastAsia="Calibri"/>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Pr>
          <w:rFonts w:eastAsia="Calibri"/>
          <w:color w:val="000000"/>
          <w:sz w:val="28"/>
          <w:szCs w:val="28"/>
          <w:shd w:val="clear" w:color="auto" w:fill="FFFFFF"/>
        </w:rPr>
        <w:t xml:space="preserve">. </w:t>
      </w:r>
    </w:p>
    <w:p w:rsidR="00202A93" w:rsidRDefault="00202A93" w:rsidP="00202A93">
      <w:pPr>
        <w:ind w:firstLine="709"/>
        <w:jc w:val="both"/>
        <w:rPr>
          <w:rFonts w:eastAsia="Calibri"/>
          <w:color w:val="000000"/>
          <w:sz w:val="28"/>
          <w:szCs w:val="28"/>
        </w:rPr>
      </w:pPr>
      <w:r>
        <w:rPr>
          <w:rFonts w:eastAsia="Calibri"/>
          <w:color w:val="000000"/>
          <w:sz w:val="28"/>
          <w:szCs w:val="28"/>
        </w:rPr>
        <w:t>4.19. Максимальное количество баллов, присваиваемых инициативному проекту по критерию, предусмотренному подпунктом 1 пункта 4.18 настоящего Положения (критерий К</w:t>
      </w:r>
      <w:proofErr w:type="gramStart"/>
      <w:r>
        <w:rPr>
          <w:rFonts w:eastAsia="Calibri"/>
          <w:color w:val="000000"/>
          <w:sz w:val="28"/>
          <w:szCs w:val="28"/>
        </w:rPr>
        <w:t>1</w:t>
      </w:r>
      <w:proofErr w:type="gramEnd"/>
      <w:r>
        <w:rPr>
          <w:rFonts w:eastAsia="Calibri"/>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202A93" w:rsidRDefault="00202A93" w:rsidP="00202A93">
      <w:pPr>
        <w:ind w:firstLine="709"/>
        <w:jc w:val="both"/>
        <w:rPr>
          <w:rFonts w:eastAsia="Calibri"/>
          <w:color w:val="000000"/>
          <w:sz w:val="28"/>
          <w:szCs w:val="28"/>
        </w:rPr>
      </w:pPr>
      <w:r>
        <w:rPr>
          <w:rFonts w:eastAsia="Calibri"/>
          <w:color w:val="000000"/>
          <w:sz w:val="28"/>
          <w:szCs w:val="28"/>
        </w:rPr>
        <w:t>В случае</w:t>
      </w:r>
      <w:proofErr w:type="gramStart"/>
      <w:r>
        <w:rPr>
          <w:rFonts w:eastAsia="Calibri"/>
          <w:color w:val="000000"/>
          <w:sz w:val="28"/>
          <w:szCs w:val="28"/>
        </w:rPr>
        <w:t>,</w:t>
      </w:r>
      <w:proofErr w:type="gramEnd"/>
      <w:r>
        <w:rPr>
          <w:rFonts w:eastAsia="Calibri"/>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202A93" w:rsidRDefault="00202A93" w:rsidP="00202A93">
      <w:pPr>
        <w:ind w:firstLine="709"/>
        <w:jc w:val="both"/>
        <w:rPr>
          <w:rFonts w:eastAsia="Calibri"/>
          <w:color w:val="000000"/>
          <w:sz w:val="28"/>
          <w:szCs w:val="28"/>
        </w:rPr>
      </w:pPr>
      <w:r>
        <w:rPr>
          <w:rFonts w:eastAsia="Calibri"/>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К1i = 40 * </w:t>
      </w:r>
      <w:proofErr w:type="spellStart"/>
      <w:r>
        <w:rPr>
          <w:rFonts w:eastAsia="Calibri"/>
          <w:color w:val="000000"/>
          <w:sz w:val="28"/>
          <w:szCs w:val="28"/>
        </w:rPr>
        <w:t>ДУН</w:t>
      </w:r>
      <w:proofErr w:type="gramStart"/>
      <w:r>
        <w:rPr>
          <w:rFonts w:eastAsia="Calibri"/>
          <w:color w:val="000000"/>
          <w:sz w:val="28"/>
          <w:szCs w:val="28"/>
        </w:rPr>
        <w:t>i</w:t>
      </w:r>
      <w:proofErr w:type="spellEnd"/>
      <w:proofErr w:type="gramEnd"/>
      <w:r>
        <w:rPr>
          <w:rFonts w:eastAsia="Calibri"/>
          <w:color w:val="000000"/>
          <w:sz w:val="28"/>
          <w:szCs w:val="28"/>
        </w:rPr>
        <w:t>/20,</w:t>
      </w:r>
    </w:p>
    <w:p w:rsidR="00202A93" w:rsidRDefault="00202A93" w:rsidP="00202A93">
      <w:pPr>
        <w:ind w:firstLine="709"/>
        <w:jc w:val="both"/>
        <w:rPr>
          <w:rFonts w:eastAsia="Calibri"/>
          <w:color w:val="000000"/>
          <w:sz w:val="28"/>
          <w:szCs w:val="28"/>
        </w:rPr>
      </w:pPr>
      <w:r>
        <w:rPr>
          <w:rFonts w:eastAsia="Calibri"/>
          <w:color w:val="000000"/>
          <w:sz w:val="28"/>
          <w:szCs w:val="28"/>
        </w:rPr>
        <w:t>где</w:t>
      </w:r>
    </w:p>
    <w:p w:rsidR="00202A93" w:rsidRDefault="00202A93" w:rsidP="00202A93">
      <w:pPr>
        <w:ind w:firstLine="709"/>
        <w:jc w:val="both"/>
        <w:rPr>
          <w:rFonts w:eastAsia="Calibri"/>
          <w:color w:val="000000"/>
          <w:sz w:val="28"/>
          <w:szCs w:val="28"/>
        </w:rPr>
      </w:pPr>
      <w:proofErr w:type="spellStart"/>
      <w:r>
        <w:rPr>
          <w:rFonts w:eastAsia="Calibri"/>
          <w:color w:val="000000"/>
          <w:sz w:val="28"/>
          <w:szCs w:val="28"/>
        </w:rPr>
        <w:t>ДУН</w:t>
      </w:r>
      <w:proofErr w:type="gramStart"/>
      <w:r>
        <w:rPr>
          <w:rFonts w:eastAsia="Calibri"/>
          <w:color w:val="000000"/>
          <w:sz w:val="28"/>
          <w:szCs w:val="28"/>
        </w:rPr>
        <w:t>i</w:t>
      </w:r>
      <w:proofErr w:type="spellEnd"/>
      <w:proofErr w:type="gramEnd"/>
      <w:r>
        <w:rPr>
          <w:rFonts w:eastAsia="Calibri"/>
          <w:color w:val="000000"/>
          <w:sz w:val="28"/>
          <w:szCs w:val="28"/>
        </w:rPr>
        <w:t xml:space="preserve"> - заявленная доля участия населения в процентах от общей стоимости реализации инициативного проекта.</w:t>
      </w:r>
    </w:p>
    <w:p w:rsidR="00202A93" w:rsidRDefault="00202A93" w:rsidP="00202A93">
      <w:pPr>
        <w:ind w:firstLine="709"/>
        <w:jc w:val="both"/>
        <w:rPr>
          <w:rFonts w:eastAsia="Calibri"/>
          <w:color w:val="000000"/>
          <w:sz w:val="28"/>
          <w:szCs w:val="28"/>
        </w:rPr>
      </w:pPr>
      <w:r>
        <w:rPr>
          <w:rFonts w:eastAsia="Calibri"/>
          <w:color w:val="000000"/>
          <w:sz w:val="28"/>
          <w:szCs w:val="28"/>
        </w:rPr>
        <w:t>4.20. Количество баллов, присваиваемых инициативному проекту по критерию, предусмотренному подпунктом 2 пункта 4.18 настоящего Положения (критерий К</w:t>
      </w:r>
      <w:proofErr w:type="gramStart"/>
      <w:r>
        <w:rPr>
          <w:rFonts w:eastAsia="Calibri"/>
          <w:color w:val="000000"/>
          <w:sz w:val="28"/>
          <w:szCs w:val="28"/>
        </w:rPr>
        <w:t>2</w:t>
      </w:r>
      <w:proofErr w:type="gramEnd"/>
      <w:r>
        <w:rPr>
          <w:rFonts w:eastAsia="Calibri"/>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202A93" w:rsidRDefault="00202A93" w:rsidP="00202A93">
      <w:pPr>
        <w:ind w:firstLine="709"/>
        <w:jc w:val="both"/>
        <w:rPr>
          <w:rFonts w:eastAsia="Calibri"/>
          <w:color w:val="000000"/>
          <w:sz w:val="28"/>
          <w:szCs w:val="28"/>
        </w:rPr>
      </w:pPr>
      <w:r>
        <w:rPr>
          <w:rFonts w:eastAsia="Calibri"/>
          <w:color w:val="000000"/>
          <w:sz w:val="28"/>
          <w:szCs w:val="28"/>
        </w:rPr>
        <w:t>Количество баллов, присваиваемых инициативному проекту по критерию, предусмотренному подпунктом 2 пункта 4.18 настоящего Положения (критерий К</w:t>
      </w:r>
      <w:proofErr w:type="gramStart"/>
      <w:r>
        <w:rPr>
          <w:rFonts w:eastAsia="Calibri"/>
          <w:color w:val="000000"/>
          <w:sz w:val="28"/>
          <w:szCs w:val="28"/>
        </w:rPr>
        <w:t>2</w:t>
      </w:r>
      <w:proofErr w:type="gramEnd"/>
      <w:r>
        <w:rPr>
          <w:rFonts w:eastAsia="Calibri"/>
          <w:color w:val="000000"/>
          <w:sz w:val="28"/>
          <w:szCs w:val="28"/>
        </w:rPr>
        <w:t xml:space="preserve">), в части трудового участия заинтересованных лиц в реализации инициативного проекта составляет 20 баллов при указании на </w:t>
      </w:r>
      <w:r>
        <w:rPr>
          <w:rFonts w:eastAsia="Calibri"/>
          <w:color w:val="000000"/>
          <w:sz w:val="28"/>
          <w:szCs w:val="28"/>
        </w:rPr>
        <w:lastRenderedPageBreak/>
        <w:t>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202A93" w:rsidRDefault="00202A93" w:rsidP="00202A93">
      <w:pPr>
        <w:ind w:firstLine="709"/>
        <w:jc w:val="both"/>
        <w:rPr>
          <w:rFonts w:eastAsia="Calibri"/>
          <w:color w:val="000000"/>
          <w:sz w:val="28"/>
          <w:szCs w:val="28"/>
        </w:rPr>
      </w:pPr>
      <w:r>
        <w:rPr>
          <w:rFonts w:eastAsia="Calibri"/>
          <w:color w:val="000000"/>
          <w:sz w:val="28"/>
          <w:szCs w:val="28"/>
        </w:rPr>
        <w:t>Общее количество баллов по критерию К</w:t>
      </w:r>
      <w:proofErr w:type="gramStart"/>
      <w:r>
        <w:rPr>
          <w:rFonts w:eastAsia="Calibri"/>
          <w:color w:val="000000"/>
          <w:sz w:val="28"/>
          <w:szCs w:val="28"/>
        </w:rPr>
        <w:t>2</w:t>
      </w:r>
      <w:proofErr w:type="gramEnd"/>
      <w:r>
        <w:rPr>
          <w:rFonts w:eastAsia="Calibri"/>
          <w:color w:val="000000"/>
          <w:sz w:val="28"/>
          <w:szCs w:val="28"/>
        </w:rPr>
        <w:t xml:space="preserve"> определяется по формуле</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К2i = </w:t>
      </w:r>
      <w:proofErr w:type="spellStart"/>
      <w:r>
        <w:rPr>
          <w:rFonts w:eastAsia="Calibri"/>
          <w:color w:val="000000"/>
          <w:sz w:val="28"/>
          <w:szCs w:val="28"/>
        </w:rPr>
        <w:t>Киу</w:t>
      </w:r>
      <w:proofErr w:type="gramStart"/>
      <w:r>
        <w:rPr>
          <w:rFonts w:eastAsia="Calibri"/>
          <w:color w:val="000000"/>
          <w:sz w:val="28"/>
          <w:szCs w:val="28"/>
          <w:lang w:val="en-US"/>
        </w:rPr>
        <w:t>i</w:t>
      </w:r>
      <w:proofErr w:type="spellEnd"/>
      <w:proofErr w:type="gramEnd"/>
      <w:r>
        <w:rPr>
          <w:rFonts w:eastAsia="Calibri"/>
          <w:color w:val="000000"/>
          <w:sz w:val="28"/>
          <w:szCs w:val="28"/>
        </w:rPr>
        <w:t xml:space="preserve"> + </w:t>
      </w:r>
      <w:proofErr w:type="spellStart"/>
      <w:r>
        <w:rPr>
          <w:rFonts w:eastAsia="Calibri"/>
          <w:color w:val="000000"/>
          <w:sz w:val="28"/>
          <w:szCs w:val="28"/>
        </w:rPr>
        <w:t>Кту</w:t>
      </w:r>
      <w:r>
        <w:rPr>
          <w:rFonts w:eastAsia="Calibri"/>
          <w:color w:val="000000"/>
          <w:sz w:val="28"/>
          <w:szCs w:val="28"/>
          <w:lang w:val="en-US"/>
        </w:rPr>
        <w:t>i</w:t>
      </w:r>
      <w:proofErr w:type="spellEnd"/>
      <w:r>
        <w:rPr>
          <w:rFonts w:eastAsia="Calibri"/>
          <w:color w:val="000000"/>
          <w:sz w:val="28"/>
          <w:szCs w:val="28"/>
        </w:rPr>
        <w:t>,</w:t>
      </w:r>
    </w:p>
    <w:p w:rsidR="00202A93" w:rsidRDefault="00202A93" w:rsidP="00202A93">
      <w:pPr>
        <w:ind w:firstLine="709"/>
        <w:jc w:val="both"/>
        <w:rPr>
          <w:rFonts w:eastAsia="Calibri"/>
          <w:color w:val="000000"/>
          <w:sz w:val="28"/>
          <w:szCs w:val="28"/>
        </w:rPr>
      </w:pPr>
      <w:r>
        <w:rPr>
          <w:rFonts w:eastAsia="Calibri"/>
          <w:color w:val="000000"/>
          <w:sz w:val="28"/>
          <w:szCs w:val="28"/>
        </w:rPr>
        <w:t>где</w:t>
      </w:r>
    </w:p>
    <w:p w:rsidR="00202A93" w:rsidRDefault="00202A93" w:rsidP="00202A93">
      <w:pPr>
        <w:ind w:firstLine="709"/>
        <w:jc w:val="both"/>
        <w:rPr>
          <w:rFonts w:eastAsia="Calibri"/>
          <w:color w:val="000000"/>
          <w:sz w:val="28"/>
          <w:szCs w:val="28"/>
        </w:rPr>
      </w:pPr>
      <w:proofErr w:type="spellStart"/>
      <w:r>
        <w:rPr>
          <w:rFonts w:eastAsia="Calibri"/>
          <w:color w:val="000000"/>
          <w:sz w:val="28"/>
          <w:szCs w:val="28"/>
        </w:rPr>
        <w:t>Киу</w:t>
      </w:r>
      <w:proofErr w:type="gramStart"/>
      <w:r>
        <w:rPr>
          <w:rFonts w:eastAsia="Calibri"/>
          <w:color w:val="000000"/>
          <w:sz w:val="28"/>
          <w:szCs w:val="28"/>
          <w:lang w:val="en-US"/>
        </w:rPr>
        <w:t>i</w:t>
      </w:r>
      <w:proofErr w:type="spellEnd"/>
      <w:proofErr w:type="gramEnd"/>
      <w:r>
        <w:rPr>
          <w:rFonts w:eastAsia="Calibri"/>
          <w:color w:val="000000"/>
          <w:sz w:val="28"/>
          <w:szCs w:val="28"/>
        </w:rPr>
        <w:t xml:space="preserve"> – количество баллов, присваиваемых инициативному проекту по критерию, предусмотренному подпунктом 2 пункта 4.18 настоящего Положения, в части имущественного участия заинтересованных лиц в реализации инициативного проекта;</w:t>
      </w:r>
    </w:p>
    <w:p w:rsidR="00202A93" w:rsidRDefault="00202A93" w:rsidP="00202A93">
      <w:pPr>
        <w:ind w:firstLine="709"/>
        <w:jc w:val="both"/>
        <w:rPr>
          <w:rFonts w:eastAsia="Calibri"/>
          <w:color w:val="000000"/>
          <w:sz w:val="28"/>
          <w:szCs w:val="28"/>
        </w:rPr>
      </w:pPr>
      <w:proofErr w:type="spellStart"/>
      <w:r>
        <w:rPr>
          <w:rFonts w:eastAsia="Calibri"/>
          <w:color w:val="000000"/>
          <w:sz w:val="28"/>
          <w:szCs w:val="28"/>
        </w:rPr>
        <w:t>Кту</w:t>
      </w:r>
      <w:proofErr w:type="gramStart"/>
      <w:r>
        <w:rPr>
          <w:rFonts w:eastAsia="Calibri"/>
          <w:color w:val="000000"/>
          <w:sz w:val="28"/>
          <w:szCs w:val="28"/>
          <w:lang w:val="en-US"/>
        </w:rPr>
        <w:t>i</w:t>
      </w:r>
      <w:proofErr w:type="spellEnd"/>
      <w:proofErr w:type="gramEnd"/>
      <w:r>
        <w:rPr>
          <w:rFonts w:eastAsia="Calibri"/>
          <w:color w:val="000000"/>
          <w:sz w:val="28"/>
          <w:szCs w:val="28"/>
        </w:rPr>
        <w:t xml:space="preserve"> - количество баллов, присваиваемых инициативному проекту по критерию, предусмотренному подпунктом 2 пункта 4.18 настоящего Положения, в части трудового участия заинтересованных лиц в реализации инициативного проекта.</w:t>
      </w:r>
    </w:p>
    <w:p w:rsidR="00202A93" w:rsidRDefault="00202A93" w:rsidP="00202A93">
      <w:pPr>
        <w:ind w:firstLine="709"/>
        <w:jc w:val="both"/>
        <w:rPr>
          <w:rFonts w:eastAsia="Calibri"/>
          <w:color w:val="000000"/>
          <w:sz w:val="28"/>
          <w:szCs w:val="28"/>
        </w:rPr>
      </w:pPr>
      <w:r>
        <w:rPr>
          <w:rFonts w:eastAsia="Calibri"/>
          <w:color w:val="000000"/>
          <w:sz w:val="28"/>
          <w:szCs w:val="28"/>
        </w:rPr>
        <w:t>4.21. Максимальное количество баллов, которое может быть присвоено инициативному проекту по критерию, предусмотренному подпунктом 3 пункта 4.18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Количество баллов, присваиваемых каждому инициативному проекту по критерию, предусмотренному подпунктом 3 пункта 4.18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Pr>
          <w:rFonts w:eastAsia="Calibri"/>
          <w:color w:val="000000"/>
          <w:sz w:val="28"/>
          <w:szCs w:val="28"/>
        </w:rPr>
        <w:t>благополучателей</w:t>
      </w:r>
      <w:proofErr w:type="spellEnd"/>
      <w:r>
        <w:rPr>
          <w:rFonts w:eastAsia="Calibri"/>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Количество потенциальных </w:t>
      </w:r>
      <w:proofErr w:type="spellStart"/>
      <w:r>
        <w:rPr>
          <w:rFonts w:eastAsia="Calibri"/>
          <w:color w:val="000000"/>
          <w:sz w:val="28"/>
          <w:szCs w:val="28"/>
        </w:rPr>
        <w:t>благополучателей</w:t>
      </w:r>
      <w:proofErr w:type="spellEnd"/>
      <w:r>
        <w:rPr>
          <w:rFonts w:eastAsia="Calibri"/>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w:t>
      </w:r>
      <w:r>
        <w:rPr>
          <w:rFonts w:eastAsia="Calibri"/>
          <w:color w:val="000000"/>
          <w:sz w:val="28"/>
          <w:szCs w:val="28"/>
        </w:rPr>
        <w:lastRenderedPageBreak/>
        <w:t xml:space="preserve">количество потенциальных </w:t>
      </w:r>
      <w:proofErr w:type="spellStart"/>
      <w:r>
        <w:rPr>
          <w:rFonts w:eastAsia="Calibri"/>
          <w:color w:val="000000"/>
          <w:sz w:val="28"/>
          <w:szCs w:val="28"/>
        </w:rPr>
        <w:t>благополучателей</w:t>
      </w:r>
      <w:proofErr w:type="spellEnd"/>
      <w:r>
        <w:rPr>
          <w:rFonts w:eastAsia="Calibri"/>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202A93" w:rsidRDefault="00202A93" w:rsidP="00202A93">
      <w:pPr>
        <w:ind w:firstLine="709"/>
        <w:jc w:val="both"/>
        <w:rPr>
          <w:rFonts w:eastAsia="Calibri"/>
          <w:color w:val="000000"/>
          <w:sz w:val="28"/>
          <w:szCs w:val="28"/>
          <w:lang w:val="en-US"/>
        </w:rPr>
      </w:pPr>
      <w:r>
        <w:rPr>
          <w:rFonts w:eastAsia="Calibri"/>
          <w:color w:val="000000"/>
          <w:sz w:val="28"/>
          <w:szCs w:val="28"/>
        </w:rPr>
        <w:t>К</w:t>
      </w:r>
      <w:r>
        <w:rPr>
          <w:rFonts w:eastAsia="Calibri"/>
          <w:color w:val="000000"/>
          <w:sz w:val="28"/>
          <w:szCs w:val="28"/>
          <w:lang w:val="en-US"/>
        </w:rPr>
        <w:t xml:space="preserve">3i = 10 / </w:t>
      </w:r>
      <w:proofErr w:type="spellStart"/>
      <w:r>
        <w:rPr>
          <w:rFonts w:eastAsia="Calibri"/>
          <w:color w:val="000000"/>
          <w:sz w:val="28"/>
          <w:szCs w:val="28"/>
        </w:rPr>
        <w:t>КБмкд</w:t>
      </w:r>
      <w:proofErr w:type="spellEnd"/>
      <w:r>
        <w:rPr>
          <w:rFonts w:eastAsia="Calibri"/>
          <w:color w:val="000000"/>
          <w:sz w:val="28"/>
          <w:szCs w:val="28"/>
          <w:lang w:val="en-US"/>
        </w:rPr>
        <w:t xml:space="preserve">(max) * </w:t>
      </w:r>
      <w:proofErr w:type="spellStart"/>
      <w:r>
        <w:rPr>
          <w:rFonts w:eastAsia="Calibri"/>
          <w:color w:val="000000"/>
          <w:sz w:val="28"/>
          <w:szCs w:val="28"/>
        </w:rPr>
        <w:t>КБмкд</w:t>
      </w:r>
      <w:proofErr w:type="spellEnd"/>
      <w:r>
        <w:rPr>
          <w:rFonts w:eastAsia="Calibri"/>
          <w:color w:val="000000"/>
          <w:sz w:val="28"/>
          <w:szCs w:val="28"/>
          <w:lang w:val="en-US"/>
        </w:rPr>
        <w:t>(</w:t>
      </w:r>
      <w:proofErr w:type="spellStart"/>
      <w:r>
        <w:rPr>
          <w:rFonts w:eastAsia="Calibri"/>
          <w:color w:val="000000"/>
          <w:sz w:val="28"/>
          <w:szCs w:val="28"/>
          <w:lang w:val="en-US"/>
        </w:rPr>
        <w:t>i</w:t>
      </w:r>
      <w:proofErr w:type="spellEnd"/>
      <w:r>
        <w:rPr>
          <w:rFonts w:eastAsia="Calibri"/>
          <w:color w:val="000000"/>
          <w:sz w:val="28"/>
          <w:szCs w:val="28"/>
          <w:lang w:val="en-US"/>
        </w:rPr>
        <w:t>),</w:t>
      </w:r>
    </w:p>
    <w:p w:rsidR="00202A93" w:rsidRDefault="00202A93" w:rsidP="00202A93">
      <w:pPr>
        <w:ind w:firstLine="709"/>
        <w:jc w:val="both"/>
        <w:rPr>
          <w:rFonts w:eastAsia="Calibri"/>
          <w:color w:val="000000"/>
          <w:sz w:val="28"/>
          <w:szCs w:val="28"/>
        </w:rPr>
      </w:pPr>
      <w:r>
        <w:rPr>
          <w:rFonts w:eastAsia="Calibri"/>
          <w:color w:val="000000"/>
          <w:sz w:val="28"/>
          <w:szCs w:val="28"/>
        </w:rPr>
        <w:t>где</w:t>
      </w:r>
    </w:p>
    <w:p w:rsidR="00202A93" w:rsidRDefault="00202A93" w:rsidP="00202A93">
      <w:pPr>
        <w:ind w:firstLine="709"/>
        <w:jc w:val="both"/>
        <w:rPr>
          <w:rFonts w:eastAsia="Calibri"/>
          <w:color w:val="000000"/>
          <w:sz w:val="28"/>
          <w:szCs w:val="28"/>
        </w:rPr>
      </w:pPr>
      <w:proofErr w:type="spellStart"/>
      <w:r>
        <w:rPr>
          <w:rFonts w:eastAsia="Calibri"/>
          <w:color w:val="000000"/>
          <w:sz w:val="28"/>
          <w:szCs w:val="28"/>
        </w:rPr>
        <w:t>КБмкд</w:t>
      </w:r>
      <w:proofErr w:type="spellEnd"/>
      <w:r>
        <w:rPr>
          <w:rFonts w:eastAsia="Calibri"/>
          <w:color w:val="000000"/>
          <w:sz w:val="28"/>
          <w:szCs w:val="28"/>
        </w:rPr>
        <w:t>(</w:t>
      </w:r>
      <w:proofErr w:type="spellStart"/>
      <w:r>
        <w:rPr>
          <w:rFonts w:eastAsia="Calibri"/>
          <w:color w:val="000000"/>
          <w:sz w:val="28"/>
          <w:szCs w:val="28"/>
        </w:rPr>
        <w:t>max</w:t>
      </w:r>
      <w:proofErr w:type="spellEnd"/>
      <w:r>
        <w:rPr>
          <w:rFonts w:eastAsia="Calibri"/>
          <w:color w:val="000000"/>
          <w:sz w:val="28"/>
          <w:szCs w:val="28"/>
        </w:rPr>
        <w:t xml:space="preserve">) - наибольшее количество потенциальных </w:t>
      </w:r>
      <w:proofErr w:type="spellStart"/>
      <w:r>
        <w:rPr>
          <w:rFonts w:eastAsia="Calibri"/>
          <w:color w:val="000000"/>
          <w:sz w:val="28"/>
          <w:szCs w:val="28"/>
        </w:rPr>
        <w:t>благополучателей</w:t>
      </w:r>
      <w:proofErr w:type="spellEnd"/>
      <w:r>
        <w:rPr>
          <w:rFonts w:eastAsia="Calibri"/>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202A93" w:rsidRDefault="00202A93" w:rsidP="00202A93">
      <w:pPr>
        <w:ind w:firstLine="709"/>
        <w:jc w:val="both"/>
        <w:rPr>
          <w:rFonts w:eastAsia="Calibri"/>
          <w:color w:val="000000"/>
          <w:sz w:val="28"/>
          <w:szCs w:val="28"/>
        </w:rPr>
      </w:pPr>
      <w:proofErr w:type="spellStart"/>
      <w:r>
        <w:rPr>
          <w:rFonts w:eastAsia="Calibri"/>
          <w:color w:val="000000"/>
          <w:sz w:val="28"/>
          <w:szCs w:val="28"/>
        </w:rPr>
        <w:t>КБмкд</w:t>
      </w:r>
      <w:proofErr w:type="spellEnd"/>
      <w:r>
        <w:rPr>
          <w:rFonts w:eastAsia="Calibri"/>
          <w:color w:val="000000"/>
          <w:sz w:val="28"/>
          <w:szCs w:val="28"/>
        </w:rPr>
        <w:t xml:space="preserve">(i) - количество потенциальных </w:t>
      </w:r>
      <w:proofErr w:type="spellStart"/>
      <w:r>
        <w:rPr>
          <w:rFonts w:eastAsia="Calibri"/>
          <w:color w:val="000000"/>
          <w:sz w:val="28"/>
          <w:szCs w:val="28"/>
        </w:rPr>
        <w:t>благополучателей</w:t>
      </w:r>
      <w:proofErr w:type="spellEnd"/>
      <w:r>
        <w:rPr>
          <w:rFonts w:eastAsia="Calibri"/>
          <w:color w:val="000000"/>
          <w:sz w:val="28"/>
          <w:szCs w:val="28"/>
        </w:rPr>
        <w:t xml:space="preserve"> соответствующего инициативного проекта, реализуемого на дворовой территории многоквартирных домов.</w:t>
      </w:r>
    </w:p>
    <w:p w:rsidR="00202A93" w:rsidRDefault="00202A93" w:rsidP="00202A93">
      <w:pPr>
        <w:ind w:firstLine="709"/>
        <w:jc w:val="both"/>
        <w:rPr>
          <w:rFonts w:eastAsia="Calibri"/>
          <w:color w:val="000000"/>
          <w:sz w:val="28"/>
          <w:szCs w:val="28"/>
        </w:rPr>
      </w:pPr>
      <w:r>
        <w:rPr>
          <w:rFonts w:eastAsia="Calibri"/>
          <w:color w:val="000000"/>
          <w:sz w:val="28"/>
          <w:szCs w:val="28"/>
        </w:rPr>
        <w:t>4.22. Максимальное количество баллов, присваиваемых инициативному проекту по критерию, предусмотренному подпунктом 4 пункта 4.18 настоящего Положения (критерий К</w:t>
      </w:r>
      <w:proofErr w:type="gramStart"/>
      <w:r>
        <w:rPr>
          <w:rFonts w:eastAsia="Calibri"/>
          <w:color w:val="000000"/>
          <w:sz w:val="28"/>
          <w:szCs w:val="28"/>
        </w:rPr>
        <w:t>4</w:t>
      </w:r>
      <w:proofErr w:type="gramEnd"/>
      <w:r>
        <w:rPr>
          <w:rFonts w:eastAsia="Calibri"/>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202A93" w:rsidRDefault="00202A93" w:rsidP="00202A93">
      <w:pPr>
        <w:ind w:firstLine="709"/>
        <w:jc w:val="both"/>
        <w:rPr>
          <w:rFonts w:eastAsia="Calibri"/>
          <w:color w:val="000000"/>
          <w:sz w:val="28"/>
          <w:szCs w:val="28"/>
        </w:rPr>
      </w:pPr>
      <w:r>
        <w:rPr>
          <w:rFonts w:eastAsia="Calibri"/>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202A93" w:rsidRDefault="00202A93" w:rsidP="00202A93">
      <w:pPr>
        <w:ind w:firstLine="709"/>
        <w:jc w:val="both"/>
        <w:rPr>
          <w:rFonts w:eastAsia="Calibri"/>
          <w:color w:val="000000"/>
          <w:sz w:val="28"/>
          <w:szCs w:val="28"/>
          <w:lang w:val="en-US"/>
        </w:rPr>
      </w:pPr>
      <w:r>
        <w:rPr>
          <w:rFonts w:eastAsia="Calibri"/>
          <w:color w:val="000000"/>
          <w:sz w:val="28"/>
          <w:szCs w:val="28"/>
        </w:rPr>
        <w:t>К</w:t>
      </w:r>
      <w:r>
        <w:rPr>
          <w:rFonts w:eastAsia="Calibri"/>
          <w:color w:val="000000"/>
          <w:sz w:val="28"/>
          <w:szCs w:val="28"/>
          <w:lang w:val="en-US"/>
        </w:rPr>
        <w:t xml:space="preserve">4i = 10 * </w:t>
      </w:r>
      <w:proofErr w:type="spellStart"/>
      <w:r>
        <w:rPr>
          <w:rFonts w:eastAsia="Calibri"/>
          <w:color w:val="000000"/>
          <w:sz w:val="28"/>
          <w:szCs w:val="28"/>
        </w:rPr>
        <w:t>КБподд</w:t>
      </w:r>
      <w:proofErr w:type="spellEnd"/>
      <w:r>
        <w:rPr>
          <w:rFonts w:eastAsia="Calibri"/>
          <w:color w:val="000000"/>
          <w:sz w:val="28"/>
          <w:szCs w:val="28"/>
          <w:lang w:val="en-US"/>
        </w:rPr>
        <w:t>(</w:t>
      </w:r>
      <w:proofErr w:type="spellStart"/>
      <w:r>
        <w:rPr>
          <w:rFonts w:eastAsia="Calibri"/>
          <w:color w:val="000000"/>
          <w:sz w:val="28"/>
          <w:szCs w:val="28"/>
          <w:lang w:val="en-US"/>
        </w:rPr>
        <w:t>i</w:t>
      </w:r>
      <w:proofErr w:type="spellEnd"/>
      <w:r>
        <w:rPr>
          <w:rFonts w:eastAsia="Calibri"/>
          <w:color w:val="000000"/>
          <w:sz w:val="28"/>
          <w:szCs w:val="28"/>
          <w:lang w:val="en-US"/>
        </w:rPr>
        <w:t xml:space="preserve">) / </w:t>
      </w:r>
      <w:proofErr w:type="spellStart"/>
      <w:r>
        <w:rPr>
          <w:rFonts w:eastAsia="Calibri"/>
          <w:color w:val="000000"/>
          <w:sz w:val="28"/>
          <w:szCs w:val="28"/>
        </w:rPr>
        <w:t>КБмкд</w:t>
      </w:r>
      <w:proofErr w:type="spellEnd"/>
      <w:r>
        <w:rPr>
          <w:rFonts w:eastAsia="Calibri"/>
          <w:color w:val="000000"/>
          <w:sz w:val="28"/>
          <w:szCs w:val="28"/>
          <w:lang w:val="en-US"/>
        </w:rPr>
        <w:t>(</w:t>
      </w:r>
      <w:proofErr w:type="spellStart"/>
      <w:r>
        <w:rPr>
          <w:rFonts w:eastAsia="Calibri"/>
          <w:color w:val="000000"/>
          <w:sz w:val="28"/>
          <w:szCs w:val="28"/>
          <w:lang w:val="en-US"/>
        </w:rPr>
        <w:t>i</w:t>
      </w:r>
      <w:proofErr w:type="spellEnd"/>
      <w:r>
        <w:rPr>
          <w:rFonts w:eastAsia="Calibri"/>
          <w:color w:val="000000"/>
          <w:sz w:val="28"/>
          <w:szCs w:val="28"/>
          <w:lang w:val="en-US"/>
        </w:rPr>
        <w:t>),</w:t>
      </w:r>
    </w:p>
    <w:p w:rsidR="00202A93" w:rsidRDefault="00202A93" w:rsidP="00202A93">
      <w:pPr>
        <w:ind w:firstLine="709"/>
        <w:jc w:val="both"/>
        <w:rPr>
          <w:rFonts w:eastAsia="Calibri"/>
          <w:color w:val="000000"/>
          <w:sz w:val="28"/>
          <w:szCs w:val="28"/>
        </w:rPr>
      </w:pPr>
      <w:r>
        <w:rPr>
          <w:rFonts w:eastAsia="Calibri"/>
          <w:color w:val="000000"/>
          <w:sz w:val="28"/>
          <w:szCs w:val="28"/>
        </w:rPr>
        <w:t>где</w:t>
      </w:r>
    </w:p>
    <w:p w:rsidR="00202A93" w:rsidRDefault="00202A93" w:rsidP="00202A93">
      <w:pPr>
        <w:ind w:firstLine="709"/>
        <w:jc w:val="both"/>
        <w:rPr>
          <w:rFonts w:eastAsia="Calibri"/>
          <w:color w:val="000000"/>
          <w:sz w:val="28"/>
          <w:szCs w:val="28"/>
        </w:rPr>
      </w:pPr>
      <w:proofErr w:type="spellStart"/>
      <w:r>
        <w:rPr>
          <w:rFonts w:eastAsia="Calibri"/>
          <w:color w:val="000000"/>
          <w:sz w:val="28"/>
          <w:szCs w:val="28"/>
        </w:rPr>
        <w:t>КБподд</w:t>
      </w:r>
      <w:proofErr w:type="spellEnd"/>
      <w:r>
        <w:rPr>
          <w:rFonts w:eastAsia="Calibri"/>
          <w:color w:val="000000"/>
          <w:sz w:val="28"/>
          <w:szCs w:val="28"/>
        </w:rPr>
        <w:t xml:space="preserve">(i) - количество потенциальных </w:t>
      </w:r>
      <w:proofErr w:type="spellStart"/>
      <w:r>
        <w:rPr>
          <w:rFonts w:eastAsia="Calibri"/>
          <w:color w:val="000000"/>
          <w:sz w:val="28"/>
          <w:szCs w:val="28"/>
        </w:rPr>
        <w:t>благополучателей</w:t>
      </w:r>
      <w:proofErr w:type="spellEnd"/>
      <w:r>
        <w:rPr>
          <w:rFonts w:eastAsia="Calibri"/>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202A93" w:rsidRDefault="00202A93" w:rsidP="00202A93">
      <w:pPr>
        <w:ind w:firstLine="709"/>
        <w:jc w:val="both"/>
        <w:rPr>
          <w:rFonts w:eastAsia="Calibri"/>
          <w:color w:val="000000"/>
          <w:sz w:val="28"/>
          <w:szCs w:val="28"/>
        </w:rPr>
      </w:pPr>
      <w:proofErr w:type="spellStart"/>
      <w:r>
        <w:rPr>
          <w:rFonts w:eastAsia="Calibri"/>
          <w:color w:val="000000"/>
          <w:sz w:val="28"/>
          <w:szCs w:val="28"/>
        </w:rPr>
        <w:t>КБмкд</w:t>
      </w:r>
      <w:proofErr w:type="spellEnd"/>
      <w:r>
        <w:rPr>
          <w:rFonts w:eastAsia="Calibri"/>
          <w:color w:val="000000"/>
          <w:sz w:val="28"/>
          <w:szCs w:val="28"/>
        </w:rPr>
        <w:t xml:space="preserve">(i) - количество потенциальных </w:t>
      </w:r>
      <w:proofErr w:type="spellStart"/>
      <w:r>
        <w:rPr>
          <w:rFonts w:eastAsia="Calibri"/>
          <w:color w:val="000000"/>
          <w:sz w:val="28"/>
          <w:szCs w:val="28"/>
        </w:rPr>
        <w:t>благополучателей</w:t>
      </w:r>
      <w:proofErr w:type="spellEnd"/>
      <w:r>
        <w:rPr>
          <w:rFonts w:eastAsia="Calibri"/>
          <w:color w:val="000000"/>
          <w:sz w:val="28"/>
          <w:szCs w:val="28"/>
        </w:rPr>
        <w:t xml:space="preserve"> соответствующего инициативного проекта, реализуемого на дворовой территории многоквартирных домов.</w:t>
      </w:r>
    </w:p>
    <w:p w:rsidR="00202A93" w:rsidRDefault="00202A93" w:rsidP="00202A93">
      <w:pPr>
        <w:ind w:firstLine="709"/>
        <w:jc w:val="both"/>
        <w:rPr>
          <w:rFonts w:eastAsia="Calibri"/>
          <w:color w:val="000000"/>
          <w:sz w:val="28"/>
          <w:szCs w:val="28"/>
        </w:rPr>
      </w:pPr>
      <w:r>
        <w:rPr>
          <w:rFonts w:eastAsia="Calibri"/>
          <w:color w:val="000000"/>
          <w:sz w:val="28"/>
          <w:szCs w:val="28"/>
        </w:rPr>
        <w:t>4.23.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02A93" w:rsidRDefault="00202A93" w:rsidP="00202A93">
      <w:pPr>
        <w:ind w:firstLine="709"/>
        <w:jc w:val="both"/>
        <w:rPr>
          <w:rFonts w:eastAsia="Calibri"/>
          <w:color w:val="000000"/>
          <w:sz w:val="28"/>
          <w:szCs w:val="28"/>
          <w:lang w:val="en-US"/>
        </w:rPr>
      </w:pPr>
      <w:r>
        <w:rPr>
          <w:rFonts w:eastAsia="Calibri"/>
          <w:color w:val="000000"/>
          <w:sz w:val="28"/>
          <w:szCs w:val="28"/>
        </w:rPr>
        <w:t>ОП</w:t>
      </w:r>
      <w:proofErr w:type="spellStart"/>
      <w:proofErr w:type="gramStart"/>
      <w:r>
        <w:rPr>
          <w:rFonts w:eastAsia="Calibri"/>
          <w:color w:val="000000"/>
          <w:sz w:val="28"/>
          <w:szCs w:val="28"/>
          <w:lang w:val="en-US"/>
        </w:rPr>
        <w:t>i</w:t>
      </w:r>
      <w:proofErr w:type="spellEnd"/>
      <w:proofErr w:type="gramEnd"/>
      <w:r>
        <w:rPr>
          <w:rFonts w:eastAsia="Calibri"/>
          <w:color w:val="000000"/>
          <w:sz w:val="28"/>
          <w:szCs w:val="28"/>
          <w:lang w:val="en-US"/>
        </w:rPr>
        <w:t>=K1i + K2i + K3i + K4i,</w:t>
      </w:r>
    </w:p>
    <w:p w:rsidR="00202A93" w:rsidRDefault="00202A93" w:rsidP="00202A93">
      <w:pPr>
        <w:ind w:firstLine="709"/>
        <w:jc w:val="both"/>
        <w:rPr>
          <w:rFonts w:eastAsia="Calibri"/>
          <w:color w:val="000000"/>
          <w:sz w:val="28"/>
          <w:szCs w:val="28"/>
        </w:rPr>
      </w:pPr>
      <w:r>
        <w:rPr>
          <w:rFonts w:eastAsia="Calibri"/>
          <w:color w:val="000000"/>
          <w:sz w:val="28"/>
          <w:szCs w:val="28"/>
        </w:rPr>
        <w:t>где</w:t>
      </w:r>
    </w:p>
    <w:p w:rsidR="00202A93" w:rsidRDefault="00202A93" w:rsidP="00202A93">
      <w:pPr>
        <w:ind w:firstLine="709"/>
        <w:jc w:val="both"/>
        <w:rPr>
          <w:rFonts w:eastAsia="Calibri"/>
          <w:color w:val="000000"/>
          <w:sz w:val="28"/>
          <w:szCs w:val="28"/>
        </w:rPr>
      </w:pPr>
      <w:proofErr w:type="spellStart"/>
      <w:r>
        <w:rPr>
          <w:rFonts w:eastAsia="Calibri"/>
          <w:color w:val="000000"/>
          <w:sz w:val="28"/>
          <w:szCs w:val="28"/>
        </w:rPr>
        <w:t>ОП</w:t>
      </w:r>
      <w:proofErr w:type="gramStart"/>
      <w:r>
        <w:rPr>
          <w:rFonts w:eastAsia="Calibri"/>
          <w:color w:val="000000"/>
          <w:sz w:val="28"/>
          <w:szCs w:val="28"/>
        </w:rPr>
        <w:t>i</w:t>
      </w:r>
      <w:proofErr w:type="spellEnd"/>
      <w:proofErr w:type="gramEnd"/>
      <w:r>
        <w:rPr>
          <w:rFonts w:eastAsia="Calibri"/>
          <w:color w:val="000000"/>
          <w:sz w:val="28"/>
          <w:szCs w:val="28"/>
        </w:rPr>
        <w:t xml:space="preserve"> - общее количество баллов, полученных инициативным проектом;</w:t>
      </w:r>
    </w:p>
    <w:p w:rsidR="00202A93" w:rsidRDefault="00202A93" w:rsidP="00202A93">
      <w:pPr>
        <w:ind w:firstLine="709"/>
        <w:jc w:val="both"/>
        <w:rPr>
          <w:rFonts w:eastAsia="Calibri"/>
          <w:color w:val="000000"/>
          <w:sz w:val="28"/>
          <w:szCs w:val="28"/>
        </w:rPr>
      </w:pPr>
      <w:r>
        <w:rPr>
          <w:rFonts w:eastAsia="Calibri"/>
          <w:color w:val="000000"/>
          <w:sz w:val="28"/>
          <w:szCs w:val="28"/>
        </w:rPr>
        <w:lastRenderedPageBreak/>
        <w:t>К1i, К2i, К3i и К4i - баллы, присвоенные соответствующему инициативному проекту в соответствии с пунктами 4.19 – 4.22 настоящего Положения по каждому из критериев оценки.</w:t>
      </w:r>
    </w:p>
    <w:p w:rsidR="00202A93" w:rsidRDefault="00202A93" w:rsidP="00202A93">
      <w:pPr>
        <w:ind w:firstLine="709"/>
        <w:jc w:val="both"/>
        <w:rPr>
          <w:rFonts w:eastAsia="Calibri"/>
          <w:color w:val="000000"/>
          <w:sz w:val="28"/>
          <w:szCs w:val="28"/>
        </w:rPr>
      </w:pPr>
      <w:r>
        <w:rPr>
          <w:rFonts w:eastAsia="Calibri"/>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02A93" w:rsidRDefault="00202A93" w:rsidP="00202A93">
      <w:pPr>
        <w:ind w:firstLine="709"/>
        <w:jc w:val="both"/>
        <w:rPr>
          <w:rFonts w:eastAsia="Calibri"/>
          <w:color w:val="000000"/>
          <w:sz w:val="28"/>
          <w:szCs w:val="28"/>
        </w:rPr>
      </w:pPr>
      <w:r>
        <w:rPr>
          <w:rFonts w:eastAsia="Calibri"/>
          <w:color w:val="000000"/>
          <w:sz w:val="28"/>
          <w:szCs w:val="28"/>
        </w:rPr>
        <w:t>ОП</w:t>
      </w:r>
      <w:proofErr w:type="spellStart"/>
      <w:proofErr w:type="gramStart"/>
      <w:r>
        <w:rPr>
          <w:rFonts w:eastAsia="Calibri"/>
          <w:color w:val="000000"/>
          <w:sz w:val="28"/>
          <w:szCs w:val="28"/>
          <w:lang w:val="en-US"/>
        </w:rPr>
        <w:t>i</w:t>
      </w:r>
      <w:proofErr w:type="spellEnd"/>
      <w:proofErr w:type="gramEnd"/>
      <w:r>
        <w:rPr>
          <w:rFonts w:eastAsia="Calibri"/>
          <w:color w:val="000000"/>
          <w:sz w:val="28"/>
          <w:szCs w:val="28"/>
        </w:rPr>
        <w:t>=</w:t>
      </w:r>
      <w:r>
        <w:rPr>
          <w:rFonts w:eastAsia="Calibri"/>
          <w:color w:val="000000"/>
          <w:sz w:val="28"/>
          <w:szCs w:val="28"/>
          <w:lang w:val="en-US"/>
        </w:rPr>
        <w:t>K</w:t>
      </w:r>
      <w:r>
        <w:rPr>
          <w:rFonts w:eastAsia="Calibri"/>
          <w:color w:val="000000"/>
          <w:sz w:val="28"/>
          <w:szCs w:val="28"/>
        </w:rPr>
        <w:t>1</w:t>
      </w:r>
      <w:proofErr w:type="spellStart"/>
      <w:r>
        <w:rPr>
          <w:rFonts w:eastAsia="Calibri"/>
          <w:color w:val="000000"/>
          <w:sz w:val="28"/>
          <w:szCs w:val="28"/>
          <w:lang w:val="en-US"/>
        </w:rPr>
        <w:t>i</w:t>
      </w:r>
      <w:proofErr w:type="spellEnd"/>
      <w:r>
        <w:rPr>
          <w:rFonts w:eastAsia="Calibri"/>
          <w:color w:val="000000"/>
          <w:sz w:val="28"/>
          <w:szCs w:val="28"/>
        </w:rPr>
        <w:t xml:space="preserve"> + </w:t>
      </w:r>
      <w:r>
        <w:rPr>
          <w:rFonts w:eastAsia="Calibri"/>
          <w:color w:val="000000"/>
          <w:sz w:val="28"/>
          <w:szCs w:val="28"/>
          <w:lang w:val="en-US"/>
        </w:rPr>
        <w:t>K</w:t>
      </w:r>
      <w:r>
        <w:rPr>
          <w:rFonts w:eastAsia="Calibri"/>
          <w:color w:val="000000"/>
          <w:sz w:val="28"/>
          <w:szCs w:val="28"/>
        </w:rPr>
        <w:t>2</w:t>
      </w:r>
      <w:proofErr w:type="spellStart"/>
      <w:r>
        <w:rPr>
          <w:rFonts w:eastAsia="Calibri"/>
          <w:color w:val="000000"/>
          <w:sz w:val="28"/>
          <w:szCs w:val="28"/>
          <w:lang w:val="en-US"/>
        </w:rPr>
        <w:t>i</w:t>
      </w:r>
      <w:proofErr w:type="spellEnd"/>
      <w:r>
        <w:rPr>
          <w:rFonts w:eastAsia="Calibri"/>
          <w:color w:val="000000"/>
          <w:sz w:val="28"/>
          <w:szCs w:val="28"/>
        </w:rPr>
        <w:t xml:space="preserve"> + </w:t>
      </w:r>
      <w:r>
        <w:rPr>
          <w:rFonts w:eastAsia="Calibri"/>
          <w:color w:val="000000"/>
          <w:sz w:val="28"/>
          <w:szCs w:val="28"/>
          <w:lang w:val="en-US"/>
        </w:rPr>
        <w:t>K</w:t>
      </w:r>
      <w:r>
        <w:rPr>
          <w:rFonts w:eastAsia="Calibri"/>
          <w:color w:val="000000"/>
          <w:sz w:val="28"/>
          <w:szCs w:val="28"/>
        </w:rPr>
        <w:t>3</w:t>
      </w:r>
      <w:proofErr w:type="spellStart"/>
      <w:r>
        <w:rPr>
          <w:rFonts w:eastAsia="Calibri"/>
          <w:color w:val="000000"/>
          <w:sz w:val="28"/>
          <w:szCs w:val="28"/>
          <w:lang w:val="en-US"/>
        </w:rPr>
        <w:t>i</w:t>
      </w:r>
      <w:proofErr w:type="spellEnd"/>
      <w:r>
        <w:rPr>
          <w:rFonts w:eastAsia="Calibri"/>
          <w:color w:val="000000"/>
          <w:sz w:val="28"/>
          <w:szCs w:val="28"/>
        </w:rPr>
        <w:t>.</w:t>
      </w:r>
    </w:p>
    <w:p w:rsidR="00202A93" w:rsidRDefault="00202A93" w:rsidP="00202A93">
      <w:pPr>
        <w:ind w:firstLine="709"/>
        <w:jc w:val="both"/>
        <w:rPr>
          <w:rFonts w:eastAsia="Calibri"/>
          <w:color w:val="000000"/>
          <w:sz w:val="28"/>
          <w:szCs w:val="28"/>
        </w:rPr>
      </w:pPr>
      <w:r>
        <w:rPr>
          <w:rFonts w:eastAsia="Calibri"/>
          <w:color w:val="000000"/>
          <w:sz w:val="28"/>
          <w:szCs w:val="28"/>
        </w:rPr>
        <w:t xml:space="preserve">4.24.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ED0DC6" w:rsidRPr="00F83FC8">
        <w:rPr>
          <w:sz w:val="28"/>
          <w:szCs w:val="28"/>
        </w:rPr>
        <w:t>Городского поселения Суслонгер</w:t>
      </w:r>
      <w:r>
        <w:rPr>
          <w:rFonts w:eastAsia="Calibri"/>
          <w:color w:val="000000"/>
          <w:sz w:val="28"/>
          <w:szCs w:val="28"/>
        </w:rPr>
        <w:t>, которые могут быть предоставлены на реализацию инициативных проектов, а также с учетом абзаца второго настоящего пункта.</w:t>
      </w:r>
    </w:p>
    <w:p w:rsidR="00202A93" w:rsidRDefault="00202A93" w:rsidP="00202A93">
      <w:pPr>
        <w:shd w:val="clear" w:color="auto" w:fill="FFFFFF"/>
        <w:ind w:firstLine="709"/>
        <w:jc w:val="both"/>
        <w:rPr>
          <w:rFonts w:eastAsia="Calibri"/>
          <w:color w:val="000000"/>
          <w:sz w:val="28"/>
          <w:szCs w:val="28"/>
        </w:rPr>
      </w:pPr>
      <w:proofErr w:type="gramStart"/>
      <w:r>
        <w:rPr>
          <w:rFonts w:eastAsia="Calibri"/>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ED0DC6" w:rsidRPr="00F83FC8">
        <w:rPr>
          <w:sz w:val="28"/>
          <w:szCs w:val="28"/>
        </w:rPr>
        <w:t>Городского поселения Суслонгер</w:t>
      </w:r>
      <w:r>
        <w:rPr>
          <w:rFonts w:eastAsia="Calibri"/>
          <w:color w:val="000000"/>
          <w:sz w:val="28"/>
          <w:szCs w:val="28"/>
        </w:rPr>
        <w:t xml:space="preserve">  могут быть предоставлены лишь на реализацию одного инициативного проекта, средства бюджета </w:t>
      </w:r>
      <w:r w:rsidR="00ED0DC6" w:rsidRPr="00F83FC8">
        <w:rPr>
          <w:sz w:val="28"/>
          <w:szCs w:val="28"/>
        </w:rPr>
        <w:t>Городского поселения Суслонгер</w:t>
      </w:r>
      <w:r>
        <w:rPr>
          <w:rFonts w:eastAsia="Calibri"/>
          <w:color w:val="000000"/>
          <w:sz w:val="28"/>
          <w:szCs w:val="28"/>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ED0DC6" w:rsidRPr="00F83FC8">
        <w:rPr>
          <w:sz w:val="28"/>
          <w:szCs w:val="28"/>
        </w:rPr>
        <w:t>Городского поселения Суслонгер</w:t>
      </w:r>
      <w:r>
        <w:rPr>
          <w:rFonts w:eastAsia="Calibri"/>
          <w:color w:val="000000"/>
          <w:sz w:val="28"/>
          <w:szCs w:val="28"/>
        </w:rPr>
        <w:t>, в соответствии</w:t>
      </w:r>
      <w:proofErr w:type="gramEnd"/>
      <w:r>
        <w:rPr>
          <w:rFonts w:eastAsia="Calibri"/>
          <w:color w:val="000000"/>
          <w:sz w:val="28"/>
          <w:szCs w:val="28"/>
        </w:rPr>
        <w:t xml:space="preserve"> с пунктами 3.4 – 3.6 настоящего Положения. В случае равного количества поддержавших инициативный проект указанных граждан средства бюджета </w:t>
      </w:r>
      <w:r w:rsidR="00ED0DC6" w:rsidRPr="00F83FC8">
        <w:rPr>
          <w:sz w:val="28"/>
          <w:szCs w:val="28"/>
        </w:rPr>
        <w:t>Городского поселения Суслонгер</w:t>
      </w:r>
      <w:r>
        <w:rPr>
          <w:rFonts w:eastAsia="Calibri"/>
          <w:color w:val="000000"/>
          <w:sz w:val="28"/>
          <w:szCs w:val="28"/>
        </w:rPr>
        <w:t xml:space="preserve"> предоставляются на реализацию того инициативного проекта, который был представлен в администрацию раньше.</w:t>
      </w:r>
    </w:p>
    <w:p w:rsidR="00202A93" w:rsidRDefault="00202A93" w:rsidP="00202A93">
      <w:pPr>
        <w:ind w:firstLine="709"/>
        <w:jc w:val="both"/>
        <w:rPr>
          <w:rFonts w:eastAsia="Calibri"/>
          <w:color w:val="000000"/>
          <w:sz w:val="28"/>
          <w:szCs w:val="28"/>
        </w:rPr>
      </w:pPr>
      <w:r>
        <w:rPr>
          <w:rFonts w:eastAsia="Calibri"/>
          <w:color w:val="000000"/>
          <w:sz w:val="28"/>
          <w:szCs w:val="28"/>
        </w:rPr>
        <w:t>4.25.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 3.8 настоящего Положения, или решение в соответствии с подпунктом 2 пункта 3.8 настоящего Положения и подпунктом 6 части 7 статьи 26.1 федерального закона.</w:t>
      </w:r>
    </w:p>
    <w:p w:rsidR="00202A93" w:rsidRDefault="00202A93" w:rsidP="00202A93">
      <w:pPr>
        <w:ind w:firstLine="709"/>
        <w:jc w:val="both"/>
        <w:rPr>
          <w:rFonts w:eastAsia="Calibri"/>
          <w:color w:val="000000"/>
          <w:sz w:val="28"/>
          <w:szCs w:val="28"/>
          <w:shd w:val="clear" w:color="auto" w:fill="FFFFFF"/>
        </w:rPr>
      </w:pPr>
    </w:p>
    <w:p w:rsidR="00202A93" w:rsidRDefault="00202A93" w:rsidP="00202A93">
      <w:pPr>
        <w:jc w:val="center"/>
        <w:rPr>
          <w:rFonts w:eastAsia="Calibri"/>
          <w:b/>
          <w:bCs/>
          <w:color w:val="000000"/>
          <w:sz w:val="28"/>
          <w:szCs w:val="28"/>
          <w:shd w:val="clear" w:color="auto" w:fill="FFFFFF"/>
        </w:rPr>
      </w:pPr>
      <w:r>
        <w:rPr>
          <w:rFonts w:eastAsia="Calibri"/>
          <w:b/>
          <w:bCs/>
          <w:color w:val="000000"/>
          <w:sz w:val="28"/>
          <w:szCs w:val="28"/>
          <w:shd w:val="clear" w:color="auto" w:fill="FFFFFF"/>
        </w:rPr>
        <w:t>5. Реализация инициативных проектов</w:t>
      </w:r>
    </w:p>
    <w:p w:rsidR="00202A93" w:rsidRDefault="00202A93" w:rsidP="00202A93">
      <w:pPr>
        <w:ind w:firstLine="709"/>
        <w:jc w:val="both"/>
        <w:rPr>
          <w:rFonts w:eastAsia="Calibri"/>
          <w:i/>
          <w:iCs/>
          <w:color w:val="000000"/>
          <w:sz w:val="28"/>
          <w:szCs w:val="28"/>
          <w:shd w:val="clear" w:color="auto" w:fill="FFFFFF"/>
        </w:rPr>
      </w:pP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r w:rsidR="0046233D" w:rsidRPr="00F83FC8">
        <w:rPr>
          <w:sz w:val="28"/>
          <w:szCs w:val="28"/>
        </w:rPr>
        <w:t>Городского поселения Суслонгер</w:t>
      </w:r>
      <w:r>
        <w:rPr>
          <w:rFonts w:eastAsia="Calibri"/>
          <w:color w:val="000000"/>
          <w:sz w:val="28"/>
          <w:szCs w:val="28"/>
        </w:rPr>
        <w:t xml:space="preserve">  бюджетные ассигнования на реализацию инициативных проектов, </w:t>
      </w:r>
      <w:proofErr w:type="gramStart"/>
      <w:r>
        <w:rPr>
          <w:rFonts w:eastAsia="Calibri"/>
          <w:color w:val="000000"/>
          <w:sz w:val="28"/>
          <w:szCs w:val="28"/>
        </w:rPr>
        <w:t>формируемые</w:t>
      </w:r>
      <w:proofErr w:type="gramEnd"/>
      <w:r>
        <w:rPr>
          <w:rFonts w:eastAsia="Calibri"/>
          <w:color w:val="000000"/>
          <w:sz w:val="28"/>
          <w:szCs w:val="28"/>
        </w:rPr>
        <w:t xml:space="preserve"> в том числе с учетом объемов инициативных платежей.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5.2. </w:t>
      </w:r>
      <w:proofErr w:type="gramStart"/>
      <w:r>
        <w:rPr>
          <w:rFonts w:eastAsia="Calibri"/>
          <w:color w:val="000000"/>
          <w:sz w:val="28"/>
          <w:szCs w:val="28"/>
        </w:rPr>
        <w:t xml:space="preserve">Расходование средств, предусмотренных решением о бюджете </w:t>
      </w:r>
      <w:r w:rsidR="0046233D" w:rsidRPr="00F83FC8">
        <w:rPr>
          <w:sz w:val="28"/>
          <w:szCs w:val="28"/>
        </w:rPr>
        <w:t>Городского поселения Суслонгер</w:t>
      </w:r>
      <w:r>
        <w:rPr>
          <w:rFonts w:eastAsia="Calibri"/>
          <w:color w:val="000000"/>
          <w:sz w:val="28"/>
          <w:szCs w:val="28"/>
        </w:rPr>
        <w:t xml:space="preserve"> на реализацию инициативных проектов, осуществляется в соответствии с бюджетным законодательством Российской </w:t>
      </w:r>
      <w:r>
        <w:rPr>
          <w:rFonts w:eastAsia="Calibri"/>
          <w:color w:val="000000"/>
          <w:sz w:val="28"/>
          <w:szCs w:val="28"/>
        </w:rPr>
        <w:lastRenderedPageBreak/>
        <w:t>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202A93" w:rsidRDefault="00202A93" w:rsidP="00202A93">
      <w:pPr>
        <w:ind w:firstLine="709"/>
        <w:jc w:val="both"/>
        <w:rPr>
          <w:rFonts w:eastAsia="Calibri"/>
          <w:color w:val="000000"/>
          <w:sz w:val="28"/>
          <w:szCs w:val="28"/>
        </w:rPr>
      </w:pPr>
      <w:r>
        <w:rPr>
          <w:rFonts w:eastAsia="Calibri"/>
          <w:color w:val="000000"/>
          <w:sz w:val="28"/>
          <w:szCs w:val="28"/>
        </w:rPr>
        <w:t xml:space="preserve">5.3. Инициаторы проекта, другие граждане, проживающие на территории </w:t>
      </w:r>
      <w:r w:rsidR="0046233D" w:rsidRPr="00F83FC8">
        <w:rPr>
          <w:sz w:val="28"/>
          <w:szCs w:val="28"/>
        </w:rPr>
        <w:t>Городского поселения Суслонгер</w:t>
      </w:r>
      <w:r>
        <w:rPr>
          <w:rFonts w:eastAsia="Calibri"/>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eastAsia="Calibri"/>
          <w:color w:val="000000"/>
          <w:sz w:val="28"/>
          <w:szCs w:val="28"/>
        </w:rPr>
        <w:t>контроль за</w:t>
      </w:r>
      <w:proofErr w:type="gramEnd"/>
      <w:r>
        <w:rPr>
          <w:rFonts w:eastAsia="Calibri"/>
          <w:color w:val="000000"/>
          <w:sz w:val="28"/>
          <w:szCs w:val="28"/>
        </w:rPr>
        <w:t xml:space="preserve"> реализацией инициативного проекта в формах, не противоречащих законодательству Российской Федерации.</w:t>
      </w:r>
    </w:p>
    <w:p w:rsidR="00202A93" w:rsidRDefault="00202A93" w:rsidP="00202A93">
      <w:pPr>
        <w:ind w:firstLine="709"/>
        <w:jc w:val="both"/>
        <w:rPr>
          <w:rFonts w:eastAsia="Calibri"/>
          <w:color w:val="000000"/>
          <w:sz w:val="28"/>
          <w:szCs w:val="28"/>
        </w:rPr>
      </w:pPr>
      <w:r>
        <w:rPr>
          <w:rFonts w:eastAsia="Calibri"/>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202A93" w:rsidRDefault="00202A93" w:rsidP="00202A93">
      <w:pPr>
        <w:ind w:firstLine="709"/>
        <w:jc w:val="both"/>
        <w:rPr>
          <w:rFonts w:eastAsia="Calibri"/>
          <w:color w:val="000000"/>
          <w:sz w:val="28"/>
          <w:szCs w:val="28"/>
        </w:rPr>
      </w:pPr>
      <w:r>
        <w:rPr>
          <w:rFonts w:eastAsia="Calibri"/>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пунктом 3 части 3 статьи 26.1  федерального закона.</w:t>
      </w:r>
    </w:p>
    <w:p w:rsidR="00202A93" w:rsidRDefault="00202A93" w:rsidP="00202A93">
      <w:pPr>
        <w:shd w:val="clear" w:color="auto" w:fill="FFFFFF"/>
        <w:ind w:firstLine="709"/>
        <w:jc w:val="both"/>
        <w:rPr>
          <w:rFonts w:eastAsia="Calibri"/>
          <w:color w:val="000000"/>
          <w:sz w:val="28"/>
          <w:szCs w:val="28"/>
        </w:rPr>
      </w:pPr>
    </w:p>
    <w:p w:rsidR="00202A93" w:rsidRDefault="00202A93" w:rsidP="00202A93">
      <w:pPr>
        <w:shd w:val="clear" w:color="auto" w:fill="FFFFFF"/>
        <w:jc w:val="center"/>
        <w:rPr>
          <w:rFonts w:eastAsia="Calibri"/>
          <w:b/>
          <w:color w:val="000000"/>
          <w:sz w:val="28"/>
          <w:szCs w:val="28"/>
        </w:rPr>
      </w:pPr>
      <w:r>
        <w:rPr>
          <w:rFonts w:eastAsia="Calibri"/>
          <w:b/>
          <w:color w:val="000000"/>
          <w:sz w:val="28"/>
          <w:szCs w:val="28"/>
        </w:rPr>
        <w:t>6. Процедура возврата остатка инициативных платежей, не использованных в целях реализации инициативного проекта</w:t>
      </w:r>
    </w:p>
    <w:p w:rsidR="00202A93" w:rsidRDefault="00202A93" w:rsidP="00202A93">
      <w:pPr>
        <w:shd w:val="clear" w:color="auto" w:fill="FFFFFF"/>
        <w:ind w:firstLine="709"/>
        <w:jc w:val="both"/>
        <w:rPr>
          <w:rFonts w:eastAsia="Calibri"/>
          <w:color w:val="000000"/>
          <w:sz w:val="28"/>
          <w:szCs w:val="28"/>
        </w:rPr>
      </w:pP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6.1. В случае</w:t>
      </w:r>
      <w:proofErr w:type="gramStart"/>
      <w:r>
        <w:rPr>
          <w:rFonts w:eastAsia="Calibri"/>
          <w:color w:val="000000"/>
          <w:sz w:val="28"/>
          <w:szCs w:val="28"/>
        </w:rPr>
        <w:t>,</w:t>
      </w:r>
      <w:proofErr w:type="gramEnd"/>
      <w:r>
        <w:rPr>
          <w:rFonts w:eastAsia="Calibri"/>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46233D" w:rsidRPr="00F83FC8">
        <w:rPr>
          <w:sz w:val="28"/>
          <w:szCs w:val="28"/>
        </w:rPr>
        <w:t>Городского поселения Суслонгер</w:t>
      </w:r>
      <w:r>
        <w:rPr>
          <w:rFonts w:eastAsia="Calibri"/>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46233D" w:rsidRPr="00F83FC8">
        <w:rPr>
          <w:sz w:val="28"/>
          <w:szCs w:val="28"/>
        </w:rPr>
        <w:t>Городского поселения Суслонгер</w:t>
      </w:r>
      <w:r>
        <w:rPr>
          <w:rFonts w:eastAsia="Calibri"/>
          <w:color w:val="000000"/>
          <w:sz w:val="28"/>
          <w:szCs w:val="28"/>
        </w:rPr>
        <w:t>.</w:t>
      </w:r>
    </w:p>
    <w:p w:rsidR="00202A93" w:rsidRDefault="00202A93" w:rsidP="00202A93">
      <w:pPr>
        <w:shd w:val="clear" w:color="auto" w:fill="FFFFFF"/>
        <w:ind w:firstLine="709"/>
        <w:jc w:val="both"/>
        <w:rPr>
          <w:rFonts w:eastAsia="Calibri"/>
          <w:color w:val="000000"/>
        </w:rPr>
      </w:pPr>
      <w:proofErr w:type="gramStart"/>
      <w:r>
        <w:rPr>
          <w:rFonts w:eastAsia="Calibri"/>
          <w:color w:val="000000"/>
          <w:sz w:val="28"/>
          <w:szCs w:val="28"/>
        </w:rPr>
        <w:t xml:space="preserve">Предусмотренные абзацем первым настоящего пункта средства перечисляются соответствующим лицам (в том числе организациям) по имеющимся в распоряжении </w:t>
      </w:r>
      <w:proofErr w:type="spellStart"/>
      <w:r w:rsidR="0046233D">
        <w:rPr>
          <w:rFonts w:eastAsia="Calibri"/>
          <w:color w:val="000000"/>
          <w:sz w:val="28"/>
          <w:szCs w:val="28"/>
        </w:rPr>
        <w:t>Суслонгерской</w:t>
      </w:r>
      <w:proofErr w:type="spellEnd"/>
      <w:r w:rsidR="0046233D">
        <w:rPr>
          <w:rFonts w:eastAsia="Calibri"/>
          <w:color w:val="000000"/>
          <w:sz w:val="28"/>
          <w:szCs w:val="28"/>
        </w:rPr>
        <w:t xml:space="preserve"> городской</w:t>
      </w:r>
      <w:r>
        <w:rPr>
          <w:rFonts w:eastAsia="Calibri"/>
          <w:color w:val="000000"/>
          <w:sz w:val="28"/>
          <w:szCs w:val="28"/>
        </w:rPr>
        <w:t xml:space="preserve"> администрации банковским реквизитам указанных лиц в течение 10 рабочих дней со дня, когда </w:t>
      </w:r>
      <w:proofErr w:type="spellStart"/>
      <w:r w:rsidR="0046233D">
        <w:rPr>
          <w:rFonts w:eastAsia="Calibri"/>
          <w:color w:val="000000"/>
          <w:sz w:val="28"/>
          <w:szCs w:val="28"/>
        </w:rPr>
        <w:t>Суслонгерской</w:t>
      </w:r>
      <w:proofErr w:type="spellEnd"/>
      <w:r w:rsidR="0046233D">
        <w:rPr>
          <w:rFonts w:eastAsia="Calibri"/>
          <w:color w:val="000000"/>
          <w:sz w:val="28"/>
          <w:szCs w:val="28"/>
        </w:rPr>
        <w:t xml:space="preserve"> городской </w:t>
      </w:r>
      <w:r>
        <w:rPr>
          <w:rFonts w:eastAsia="Calibri"/>
          <w:color w:val="000000"/>
          <w:sz w:val="28"/>
          <w:szCs w:val="28"/>
        </w:rPr>
        <w:t>_администрации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w:t>
      </w:r>
      <w:proofErr w:type="gramEnd"/>
      <w:r>
        <w:rPr>
          <w:rFonts w:eastAsia="Calibri"/>
          <w:color w:val="000000"/>
          <w:sz w:val="28"/>
          <w:szCs w:val="28"/>
        </w:rPr>
        <w:t xml:space="preserve">, </w:t>
      </w:r>
      <w:proofErr w:type="gramStart"/>
      <w:r>
        <w:rPr>
          <w:rFonts w:eastAsia="Calibri"/>
          <w:color w:val="000000"/>
          <w:sz w:val="28"/>
          <w:szCs w:val="28"/>
        </w:rPr>
        <w:t>направленных</w:t>
      </w:r>
      <w:proofErr w:type="gramEnd"/>
      <w:r>
        <w:rPr>
          <w:rFonts w:eastAsia="Calibri"/>
          <w:color w:val="000000"/>
          <w:sz w:val="28"/>
          <w:szCs w:val="28"/>
        </w:rPr>
        <w:t xml:space="preserve"> на реализацию инициативного проекта.    </w:t>
      </w:r>
    </w:p>
    <w:p w:rsidR="00202A93" w:rsidRDefault="00202A93" w:rsidP="00202A93">
      <w:pPr>
        <w:shd w:val="clear" w:color="auto" w:fill="FFFFFF"/>
        <w:ind w:firstLine="709"/>
        <w:jc w:val="both"/>
        <w:rPr>
          <w:rFonts w:eastAsia="Calibri"/>
          <w:color w:val="000000"/>
          <w:sz w:val="28"/>
          <w:szCs w:val="28"/>
        </w:rPr>
      </w:pPr>
      <w:r>
        <w:rPr>
          <w:rFonts w:eastAsia="Calibri"/>
          <w:color w:val="000000"/>
          <w:sz w:val="28"/>
          <w:szCs w:val="28"/>
        </w:rPr>
        <w:t xml:space="preserve">6.2. 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w:t>
      </w:r>
      <w:r>
        <w:rPr>
          <w:rFonts w:eastAsia="Calibri"/>
          <w:color w:val="000000"/>
          <w:sz w:val="28"/>
          <w:szCs w:val="28"/>
        </w:rPr>
        <w:lastRenderedPageBreak/>
        <w:t>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55641A" w:rsidRPr="007A6F53" w:rsidRDefault="00977A87" w:rsidP="00977A87">
      <w:pPr>
        <w:jc w:val="right"/>
        <w:rPr>
          <w:rFonts w:ascii="Arial" w:hAnsi="Arial" w:cs="Arial"/>
        </w:rPr>
      </w:pPr>
      <w:r w:rsidRPr="005444E8">
        <w:rPr>
          <w:rFonts w:ascii="Arial" w:hAnsi="Arial" w:cs="Arial"/>
        </w:rPr>
        <w:t xml:space="preserve"> </w:t>
      </w:r>
    </w:p>
    <w:sectPr w:rsidR="0055641A" w:rsidRPr="007A6F53" w:rsidSect="003107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32" w:rsidRDefault="008C7132" w:rsidP="007A6F53">
      <w:r>
        <w:separator/>
      </w:r>
    </w:p>
  </w:endnote>
  <w:endnote w:type="continuationSeparator" w:id="0">
    <w:p w:rsidR="008C7132" w:rsidRDefault="008C7132" w:rsidP="007A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32" w:rsidRDefault="008C7132" w:rsidP="007A6F53">
      <w:r>
        <w:separator/>
      </w:r>
    </w:p>
  </w:footnote>
  <w:footnote w:type="continuationSeparator" w:id="0">
    <w:p w:rsidR="008C7132" w:rsidRDefault="008C7132" w:rsidP="007A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4C7"/>
    <w:multiLevelType w:val="hybridMultilevel"/>
    <w:tmpl w:val="D4044354"/>
    <w:lvl w:ilvl="0" w:tplc="8D5A2EB2">
      <w:start w:val="2"/>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33BE3FBD"/>
    <w:multiLevelType w:val="hybridMultilevel"/>
    <w:tmpl w:val="5B32E558"/>
    <w:lvl w:ilvl="0" w:tplc="FD16E15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BE3D1B"/>
    <w:multiLevelType w:val="hybridMultilevel"/>
    <w:tmpl w:val="4F18B57A"/>
    <w:lvl w:ilvl="0" w:tplc="C7D6D4DA">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6C468D9"/>
    <w:multiLevelType w:val="hybridMultilevel"/>
    <w:tmpl w:val="F9F6176E"/>
    <w:lvl w:ilvl="0" w:tplc="6AC6C11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31A2"/>
    <w:rsid w:val="0000562D"/>
    <w:rsid w:val="00026608"/>
    <w:rsid w:val="000813B3"/>
    <w:rsid w:val="00081C3B"/>
    <w:rsid w:val="00091F21"/>
    <w:rsid w:val="000C759F"/>
    <w:rsid w:val="000D367B"/>
    <w:rsid w:val="00121B39"/>
    <w:rsid w:val="00125654"/>
    <w:rsid w:val="001A2B55"/>
    <w:rsid w:val="001B449F"/>
    <w:rsid w:val="001C23E2"/>
    <w:rsid w:val="001F2654"/>
    <w:rsid w:val="00202A93"/>
    <w:rsid w:val="00206493"/>
    <w:rsid w:val="00254F2A"/>
    <w:rsid w:val="00296F36"/>
    <w:rsid w:val="003000A0"/>
    <w:rsid w:val="00310721"/>
    <w:rsid w:val="003167A1"/>
    <w:rsid w:val="00326958"/>
    <w:rsid w:val="003E7F27"/>
    <w:rsid w:val="004215ED"/>
    <w:rsid w:val="00434D7A"/>
    <w:rsid w:val="004469FC"/>
    <w:rsid w:val="0046233D"/>
    <w:rsid w:val="00492426"/>
    <w:rsid w:val="004956AF"/>
    <w:rsid w:val="004D6DD6"/>
    <w:rsid w:val="00521488"/>
    <w:rsid w:val="0055641A"/>
    <w:rsid w:val="006232A4"/>
    <w:rsid w:val="00653B8E"/>
    <w:rsid w:val="00696790"/>
    <w:rsid w:val="006B6907"/>
    <w:rsid w:val="006D32A2"/>
    <w:rsid w:val="006E015A"/>
    <w:rsid w:val="006F0C59"/>
    <w:rsid w:val="00724E09"/>
    <w:rsid w:val="00740087"/>
    <w:rsid w:val="0077003E"/>
    <w:rsid w:val="00793C2E"/>
    <w:rsid w:val="007A6F53"/>
    <w:rsid w:val="007F5358"/>
    <w:rsid w:val="00814154"/>
    <w:rsid w:val="008808E9"/>
    <w:rsid w:val="00892615"/>
    <w:rsid w:val="008C7132"/>
    <w:rsid w:val="009178E3"/>
    <w:rsid w:val="00923A3E"/>
    <w:rsid w:val="00940159"/>
    <w:rsid w:val="00977A87"/>
    <w:rsid w:val="00980754"/>
    <w:rsid w:val="00993F55"/>
    <w:rsid w:val="009A44D1"/>
    <w:rsid w:val="009F431C"/>
    <w:rsid w:val="00A212FA"/>
    <w:rsid w:val="00A8441B"/>
    <w:rsid w:val="00AA53E5"/>
    <w:rsid w:val="00B14EDD"/>
    <w:rsid w:val="00B53894"/>
    <w:rsid w:val="00B763AC"/>
    <w:rsid w:val="00BE2B02"/>
    <w:rsid w:val="00C11471"/>
    <w:rsid w:val="00C73989"/>
    <w:rsid w:val="00C84C73"/>
    <w:rsid w:val="00D367B1"/>
    <w:rsid w:val="00D45332"/>
    <w:rsid w:val="00D6153B"/>
    <w:rsid w:val="00D731A2"/>
    <w:rsid w:val="00DE3780"/>
    <w:rsid w:val="00E15D9F"/>
    <w:rsid w:val="00E43C64"/>
    <w:rsid w:val="00E80B2E"/>
    <w:rsid w:val="00EA07F6"/>
    <w:rsid w:val="00EC6FC4"/>
    <w:rsid w:val="00ED0DC6"/>
    <w:rsid w:val="00F307A7"/>
    <w:rsid w:val="00F3220C"/>
    <w:rsid w:val="00F4732B"/>
    <w:rsid w:val="00F50875"/>
    <w:rsid w:val="00F624DA"/>
    <w:rsid w:val="00F83FC8"/>
    <w:rsid w:val="00FD7D9B"/>
    <w:rsid w:val="00FF6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1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31A2"/>
    <w:pPr>
      <w:widowControl w:val="0"/>
      <w:autoSpaceDE w:val="0"/>
      <w:autoSpaceDN w:val="0"/>
      <w:adjustRightInd w:val="0"/>
    </w:pPr>
    <w:rPr>
      <w:rFonts w:ascii="Arial" w:hAnsi="Arial" w:cs="Arial"/>
      <w:b/>
      <w:bCs/>
    </w:rPr>
  </w:style>
  <w:style w:type="paragraph" w:styleId="a3">
    <w:name w:val="Balloon Text"/>
    <w:basedOn w:val="a"/>
    <w:link w:val="a4"/>
    <w:rsid w:val="006E015A"/>
    <w:rPr>
      <w:rFonts w:ascii="Tahoma" w:hAnsi="Tahoma" w:cs="Tahoma"/>
      <w:sz w:val="16"/>
      <w:szCs w:val="16"/>
    </w:rPr>
  </w:style>
  <w:style w:type="character" w:customStyle="1" w:styleId="a4">
    <w:name w:val="Текст выноски Знак"/>
    <w:basedOn w:val="a0"/>
    <w:link w:val="a3"/>
    <w:rsid w:val="006E015A"/>
    <w:rPr>
      <w:rFonts w:ascii="Tahoma" w:hAnsi="Tahoma" w:cs="Tahoma"/>
      <w:sz w:val="16"/>
      <w:szCs w:val="16"/>
    </w:rPr>
  </w:style>
  <w:style w:type="character" w:styleId="a5">
    <w:name w:val="Hyperlink"/>
    <w:rsid w:val="009A44D1"/>
    <w:rPr>
      <w:color w:val="0000FF"/>
      <w:u w:val="single"/>
    </w:rPr>
  </w:style>
  <w:style w:type="paragraph" w:customStyle="1" w:styleId="1">
    <w:name w:val="Обычный1"/>
    <w:rsid w:val="00F307A7"/>
    <w:pPr>
      <w:spacing w:before="100" w:after="100"/>
    </w:pPr>
    <w:rPr>
      <w:snapToGrid w:val="0"/>
      <w:sz w:val="24"/>
    </w:rPr>
  </w:style>
  <w:style w:type="paragraph" w:customStyle="1" w:styleId="ConsPlusNormal">
    <w:name w:val="ConsPlusNormal"/>
    <w:rsid w:val="0055641A"/>
    <w:pPr>
      <w:autoSpaceDE w:val="0"/>
      <w:autoSpaceDN w:val="0"/>
      <w:adjustRightInd w:val="0"/>
    </w:pPr>
    <w:rPr>
      <w:sz w:val="28"/>
      <w:szCs w:val="28"/>
    </w:rPr>
  </w:style>
  <w:style w:type="paragraph" w:customStyle="1" w:styleId="ConsPlusNonformat">
    <w:name w:val="ConsPlusNonformat"/>
    <w:rsid w:val="003000A0"/>
    <w:pPr>
      <w:widowControl w:val="0"/>
      <w:autoSpaceDE w:val="0"/>
      <w:autoSpaceDN w:val="0"/>
      <w:adjustRightInd w:val="0"/>
    </w:pPr>
    <w:rPr>
      <w:rFonts w:ascii="Courier New" w:hAnsi="Courier New" w:cs="Courier New"/>
    </w:rPr>
  </w:style>
  <w:style w:type="paragraph" w:customStyle="1" w:styleId="ConsNormal">
    <w:name w:val="ConsNormal"/>
    <w:rsid w:val="003000A0"/>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F3220C"/>
    <w:pPr>
      <w:ind w:left="720"/>
      <w:contextualSpacing/>
    </w:pPr>
  </w:style>
  <w:style w:type="paragraph" w:customStyle="1" w:styleId="31">
    <w:name w:val="Основной текст 31"/>
    <w:basedOn w:val="a"/>
    <w:rsid w:val="009F431C"/>
    <w:pPr>
      <w:suppressAutoHyphens/>
      <w:jc w:val="center"/>
    </w:pPr>
    <w:rPr>
      <w:b/>
      <w:bCs/>
      <w:sz w:val="28"/>
      <w:szCs w:val="20"/>
      <w:lang w:eastAsia="ar-SA"/>
    </w:rPr>
  </w:style>
  <w:style w:type="paragraph" w:styleId="a7">
    <w:name w:val="header"/>
    <w:basedOn w:val="a"/>
    <w:link w:val="a8"/>
    <w:rsid w:val="00F50875"/>
    <w:pPr>
      <w:tabs>
        <w:tab w:val="center" w:pos="4677"/>
        <w:tab w:val="right" w:pos="9355"/>
      </w:tabs>
    </w:pPr>
  </w:style>
  <w:style w:type="character" w:customStyle="1" w:styleId="a8">
    <w:name w:val="Верхний колонтитул Знак"/>
    <w:basedOn w:val="a0"/>
    <w:link w:val="a7"/>
    <w:rsid w:val="00F50875"/>
    <w:rPr>
      <w:sz w:val="24"/>
      <w:szCs w:val="24"/>
    </w:rPr>
  </w:style>
  <w:style w:type="paragraph" w:styleId="a9">
    <w:name w:val="footer"/>
    <w:basedOn w:val="a"/>
    <w:link w:val="aa"/>
    <w:rsid w:val="007A6F53"/>
    <w:pPr>
      <w:tabs>
        <w:tab w:val="center" w:pos="4677"/>
        <w:tab w:val="right" w:pos="9355"/>
      </w:tabs>
    </w:pPr>
  </w:style>
  <w:style w:type="character" w:customStyle="1" w:styleId="aa">
    <w:name w:val="Нижний колонтитул Знак"/>
    <w:basedOn w:val="a0"/>
    <w:link w:val="a9"/>
    <w:rsid w:val="007A6F53"/>
    <w:rPr>
      <w:sz w:val="24"/>
      <w:szCs w:val="24"/>
    </w:rPr>
  </w:style>
  <w:style w:type="paragraph" w:styleId="ab">
    <w:name w:val="footnote text"/>
    <w:basedOn w:val="a"/>
    <w:link w:val="ac"/>
    <w:uiPriority w:val="99"/>
    <w:unhideWhenUsed/>
    <w:rsid w:val="00202A93"/>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202A93"/>
    <w:rPr>
      <w:rFonts w:asciiTheme="minorHAnsi" w:eastAsiaTheme="minorHAnsi" w:hAnsiTheme="minorHAnsi" w:cstheme="minorBidi"/>
      <w:lang w:eastAsia="en-US"/>
    </w:rPr>
  </w:style>
  <w:style w:type="paragraph" w:customStyle="1" w:styleId="s1">
    <w:name w:val="s_1"/>
    <w:basedOn w:val="a"/>
    <w:rsid w:val="00202A93"/>
    <w:pPr>
      <w:spacing w:before="100" w:beforeAutospacing="1" w:after="100" w:afterAutospacing="1"/>
    </w:pPr>
    <w:rPr>
      <w:rFonts w:eastAsia="Calibri"/>
    </w:rPr>
  </w:style>
  <w:style w:type="character" w:styleId="ad">
    <w:name w:val="footnote reference"/>
    <w:basedOn w:val="a0"/>
    <w:unhideWhenUsed/>
    <w:rsid w:val="00202A9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1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31A2"/>
    <w:pPr>
      <w:widowControl w:val="0"/>
      <w:autoSpaceDE w:val="0"/>
      <w:autoSpaceDN w:val="0"/>
      <w:adjustRightInd w:val="0"/>
    </w:pPr>
    <w:rPr>
      <w:rFonts w:ascii="Arial" w:hAnsi="Arial" w:cs="Arial"/>
      <w:b/>
      <w:bCs/>
    </w:rPr>
  </w:style>
  <w:style w:type="paragraph" w:styleId="a3">
    <w:name w:val="Balloon Text"/>
    <w:basedOn w:val="a"/>
    <w:link w:val="a4"/>
    <w:rsid w:val="006E015A"/>
    <w:rPr>
      <w:rFonts w:ascii="Tahoma" w:hAnsi="Tahoma" w:cs="Tahoma"/>
      <w:sz w:val="16"/>
      <w:szCs w:val="16"/>
    </w:rPr>
  </w:style>
  <w:style w:type="character" w:customStyle="1" w:styleId="a4">
    <w:name w:val="Текст выноски Знак"/>
    <w:basedOn w:val="a0"/>
    <w:link w:val="a3"/>
    <w:rsid w:val="006E015A"/>
    <w:rPr>
      <w:rFonts w:ascii="Tahoma" w:hAnsi="Tahoma" w:cs="Tahoma"/>
      <w:sz w:val="16"/>
      <w:szCs w:val="16"/>
    </w:rPr>
  </w:style>
  <w:style w:type="character" w:styleId="a5">
    <w:name w:val="Hyperlink"/>
    <w:rsid w:val="009A44D1"/>
    <w:rPr>
      <w:color w:val="0000FF"/>
      <w:u w:val="single"/>
    </w:rPr>
  </w:style>
  <w:style w:type="paragraph" w:customStyle="1" w:styleId="1">
    <w:name w:val="Обычный1"/>
    <w:rsid w:val="00F307A7"/>
    <w:pPr>
      <w:spacing w:before="100" w:after="100"/>
    </w:pPr>
    <w:rPr>
      <w:snapToGrid w:val="0"/>
      <w:sz w:val="24"/>
    </w:rPr>
  </w:style>
  <w:style w:type="paragraph" w:customStyle="1" w:styleId="ConsPlusNormal">
    <w:name w:val="ConsPlusNormal"/>
    <w:rsid w:val="0055641A"/>
    <w:pPr>
      <w:autoSpaceDE w:val="0"/>
      <w:autoSpaceDN w:val="0"/>
      <w:adjustRightInd w:val="0"/>
    </w:pPr>
    <w:rPr>
      <w:sz w:val="28"/>
      <w:szCs w:val="28"/>
    </w:rPr>
  </w:style>
  <w:style w:type="paragraph" w:customStyle="1" w:styleId="ConsPlusNonformat">
    <w:name w:val="ConsPlusNonformat"/>
    <w:rsid w:val="003000A0"/>
    <w:pPr>
      <w:widowControl w:val="0"/>
      <w:autoSpaceDE w:val="0"/>
      <w:autoSpaceDN w:val="0"/>
      <w:adjustRightInd w:val="0"/>
    </w:pPr>
    <w:rPr>
      <w:rFonts w:ascii="Courier New" w:hAnsi="Courier New" w:cs="Courier New"/>
    </w:rPr>
  </w:style>
  <w:style w:type="paragraph" w:customStyle="1" w:styleId="ConsNormal">
    <w:name w:val="ConsNormal"/>
    <w:rsid w:val="003000A0"/>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F3220C"/>
    <w:pPr>
      <w:ind w:left="720"/>
      <w:contextualSpacing/>
    </w:pPr>
  </w:style>
  <w:style w:type="paragraph" w:customStyle="1" w:styleId="31">
    <w:name w:val="Основной текст 31"/>
    <w:basedOn w:val="a"/>
    <w:rsid w:val="009F431C"/>
    <w:pPr>
      <w:suppressAutoHyphens/>
      <w:jc w:val="center"/>
    </w:pPr>
    <w:rPr>
      <w:b/>
      <w:bCs/>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9627-E9FA-43A6-9F4C-BD45D9B1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4272</Words>
  <Characters>24351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20</cp:revision>
  <cp:lastPrinted>2020-10-01T08:00:00Z</cp:lastPrinted>
  <dcterms:created xsi:type="dcterms:W3CDTF">2021-03-12T06:49:00Z</dcterms:created>
  <dcterms:modified xsi:type="dcterms:W3CDTF">2023-08-25T12:43:00Z</dcterms:modified>
</cp:coreProperties>
</file>